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7C" w:rsidRDefault="00FB7C7C">
      <w:pPr>
        <w:tabs>
          <w:tab w:val="left" w:pos="3119"/>
        </w:tabs>
      </w:pPr>
      <w:r>
        <w:t>Вариант Э</w:t>
      </w:r>
      <w:r>
        <w:rPr>
          <w:lang w:val="en-US"/>
        </w:rPr>
        <w:t>1</w:t>
      </w:r>
      <w:r>
        <w:t>_2015</w:t>
      </w:r>
      <w:r>
        <w:tab/>
        <w:t>Ф.И.О.___________________________________№ группы________</w:t>
      </w:r>
    </w:p>
    <w:tbl>
      <w:tblPr>
        <w:tblpPr w:leftFromText="180" w:rightFromText="180" w:vertAnchor="text" w:horzAnchor="page" w:tblpX="6454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511"/>
        <w:gridCol w:w="511"/>
        <w:gridCol w:w="510"/>
        <w:gridCol w:w="511"/>
        <w:gridCol w:w="511"/>
        <w:gridCol w:w="510"/>
        <w:gridCol w:w="511"/>
        <w:gridCol w:w="511"/>
        <w:gridCol w:w="511"/>
      </w:tblGrid>
      <w:tr w:rsidR="00FB7C7C">
        <w:tc>
          <w:tcPr>
            <w:tcW w:w="510" w:type="dxa"/>
          </w:tcPr>
          <w:p w:rsidR="00FB7C7C" w:rsidRDefault="00FB7C7C">
            <w:pPr>
              <w:jc w:val="center"/>
            </w:pPr>
            <w:r>
              <w:t>1</w:t>
            </w:r>
          </w:p>
        </w:tc>
        <w:tc>
          <w:tcPr>
            <w:tcW w:w="511" w:type="dxa"/>
          </w:tcPr>
          <w:p w:rsidR="00FB7C7C" w:rsidRDefault="00FB7C7C">
            <w:pPr>
              <w:jc w:val="center"/>
            </w:pPr>
            <w:r>
              <w:t>2</w:t>
            </w:r>
          </w:p>
        </w:tc>
        <w:tc>
          <w:tcPr>
            <w:tcW w:w="511" w:type="dxa"/>
          </w:tcPr>
          <w:p w:rsidR="00FB7C7C" w:rsidRDefault="00FB7C7C">
            <w:pPr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FB7C7C" w:rsidRDefault="00FB7C7C">
            <w:pPr>
              <w:jc w:val="center"/>
            </w:pPr>
            <w:r>
              <w:t>4</w:t>
            </w:r>
          </w:p>
        </w:tc>
        <w:tc>
          <w:tcPr>
            <w:tcW w:w="511" w:type="dxa"/>
          </w:tcPr>
          <w:p w:rsidR="00FB7C7C" w:rsidRDefault="00FB7C7C">
            <w:pPr>
              <w:jc w:val="center"/>
            </w:pPr>
            <w:r>
              <w:t>5</w:t>
            </w:r>
          </w:p>
        </w:tc>
        <w:tc>
          <w:tcPr>
            <w:tcW w:w="511" w:type="dxa"/>
          </w:tcPr>
          <w:p w:rsidR="00FB7C7C" w:rsidRDefault="00FB7C7C">
            <w:pPr>
              <w:jc w:val="center"/>
            </w:pPr>
            <w:r>
              <w:t>6</w:t>
            </w:r>
          </w:p>
        </w:tc>
        <w:tc>
          <w:tcPr>
            <w:tcW w:w="510" w:type="dxa"/>
          </w:tcPr>
          <w:p w:rsidR="00FB7C7C" w:rsidRDefault="00FB7C7C">
            <w:pPr>
              <w:jc w:val="center"/>
            </w:pPr>
            <w:r>
              <w:t>7</w:t>
            </w:r>
          </w:p>
        </w:tc>
        <w:tc>
          <w:tcPr>
            <w:tcW w:w="511" w:type="dxa"/>
          </w:tcPr>
          <w:p w:rsidR="00FB7C7C" w:rsidRDefault="00FB7C7C">
            <w:pPr>
              <w:jc w:val="center"/>
            </w:pPr>
            <w:r>
              <w:t>8</w:t>
            </w:r>
          </w:p>
        </w:tc>
        <w:tc>
          <w:tcPr>
            <w:tcW w:w="511" w:type="dxa"/>
          </w:tcPr>
          <w:p w:rsidR="00FB7C7C" w:rsidRDefault="00FB7C7C">
            <w:pPr>
              <w:jc w:val="center"/>
            </w:pPr>
            <w:r>
              <w:t>9</w:t>
            </w:r>
          </w:p>
        </w:tc>
        <w:tc>
          <w:tcPr>
            <w:tcW w:w="511" w:type="dxa"/>
          </w:tcPr>
          <w:p w:rsidR="00FB7C7C" w:rsidRDefault="00FB7C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FB7C7C">
        <w:tc>
          <w:tcPr>
            <w:tcW w:w="510" w:type="dxa"/>
          </w:tcPr>
          <w:p w:rsidR="00FB7C7C" w:rsidRDefault="00FB7C7C"/>
        </w:tc>
        <w:tc>
          <w:tcPr>
            <w:tcW w:w="511" w:type="dxa"/>
          </w:tcPr>
          <w:p w:rsidR="00FB7C7C" w:rsidRDefault="00FB7C7C"/>
        </w:tc>
        <w:tc>
          <w:tcPr>
            <w:tcW w:w="511" w:type="dxa"/>
          </w:tcPr>
          <w:p w:rsidR="00FB7C7C" w:rsidRDefault="00FB7C7C"/>
        </w:tc>
        <w:tc>
          <w:tcPr>
            <w:tcW w:w="510" w:type="dxa"/>
          </w:tcPr>
          <w:p w:rsidR="00FB7C7C" w:rsidRDefault="00FB7C7C"/>
        </w:tc>
        <w:tc>
          <w:tcPr>
            <w:tcW w:w="511" w:type="dxa"/>
          </w:tcPr>
          <w:p w:rsidR="00FB7C7C" w:rsidRDefault="00FB7C7C"/>
        </w:tc>
        <w:tc>
          <w:tcPr>
            <w:tcW w:w="511" w:type="dxa"/>
          </w:tcPr>
          <w:p w:rsidR="00FB7C7C" w:rsidRDefault="00FB7C7C"/>
        </w:tc>
        <w:tc>
          <w:tcPr>
            <w:tcW w:w="510" w:type="dxa"/>
          </w:tcPr>
          <w:p w:rsidR="00FB7C7C" w:rsidRDefault="00FB7C7C"/>
        </w:tc>
        <w:tc>
          <w:tcPr>
            <w:tcW w:w="511" w:type="dxa"/>
          </w:tcPr>
          <w:p w:rsidR="00FB7C7C" w:rsidRDefault="00FB7C7C"/>
        </w:tc>
        <w:tc>
          <w:tcPr>
            <w:tcW w:w="511" w:type="dxa"/>
          </w:tcPr>
          <w:p w:rsidR="00FB7C7C" w:rsidRDefault="00FB7C7C"/>
        </w:tc>
        <w:tc>
          <w:tcPr>
            <w:tcW w:w="511" w:type="dxa"/>
          </w:tcPr>
          <w:p w:rsidR="00FB7C7C" w:rsidRDefault="00FB7C7C"/>
        </w:tc>
      </w:tr>
    </w:tbl>
    <w:p w:rsidR="00FB7C7C" w:rsidRDefault="00FB7C7C"/>
    <w:p w:rsidR="00FB7C7C" w:rsidRDefault="00FB7C7C">
      <w:pPr>
        <w:jc w:val="both"/>
        <w:rPr>
          <w:rFonts w:ascii="Courier New" w:hAnsi="Courier New" w:cs="Courier New"/>
          <w:b/>
          <w:noProof/>
          <w:sz w:val="22"/>
          <w:szCs w:val="22"/>
        </w:rPr>
      </w:pPr>
      <w:r>
        <w:rPr>
          <w:b/>
          <w:i/>
          <w:u w:val="single"/>
          <w:lang w:val="en-US"/>
        </w:rPr>
        <w:t>NB</w:t>
      </w:r>
      <w:r>
        <w:rPr>
          <w:b/>
          <w:i/>
          <w:u w:val="single"/>
        </w:rPr>
        <w:t>!</w:t>
      </w:r>
      <w:r>
        <w:rPr>
          <w:b/>
        </w:rPr>
        <w:t xml:space="preserve"> Во всех задачах, где это требуется, предполагается наличие необходимых включений и директивы </w:t>
      </w:r>
      <w:r>
        <w:rPr>
          <w:rFonts w:ascii="Courier New" w:hAnsi="Courier New" w:cs="Courier New"/>
          <w:b/>
          <w:noProof/>
          <w:sz w:val="22"/>
          <w:szCs w:val="22"/>
          <w:lang w:val="en-US"/>
        </w:rPr>
        <w:t>using</w:t>
      </w:r>
      <w:r>
        <w:rPr>
          <w:rFonts w:ascii="Courier New" w:hAnsi="Courier New" w:cs="Courier New"/>
          <w:b/>
          <w:noProof/>
          <w:sz w:val="22"/>
          <w:szCs w:val="22"/>
        </w:rPr>
        <w:t xml:space="preserve"> </w:t>
      </w:r>
      <w:r>
        <w:rPr>
          <w:rFonts w:ascii="Courier New" w:hAnsi="Courier New" w:cs="Courier New"/>
          <w:b/>
          <w:noProof/>
          <w:sz w:val="22"/>
          <w:szCs w:val="22"/>
          <w:lang w:val="en-US"/>
        </w:rPr>
        <w:t>namespace</w:t>
      </w:r>
      <w:r>
        <w:rPr>
          <w:rFonts w:ascii="Courier New" w:hAnsi="Courier New" w:cs="Courier New"/>
          <w:b/>
          <w:noProof/>
          <w:sz w:val="22"/>
          <w:szCs w:val="22"/>
        </w:rPr>
        <w:t xml:space="preserve"> </w:t>
      </w:r>
      <w:r>
        <w:rPr>
          <w:rFonts w:ascii="Courier New" w:hAnsi="Courier New" w:cs="Courier New"/>
          <w:b/>
          <w:noProof/>
          <w:sz w:val="22"/>
          <w:szCs w:val="22"/>
          <w:lang w:val="en-US"/>
        </w:rPr>
        <w:t>std</w:t>
      </w:r>
      <w:r>
        <w:rPr>
          <w:rFonts w:ascii="Courier New" w:hAnsi="Courier New" w:cs="Courier New"/>
          <w:b/>
          <w:noProof/>
          <w:sz w:val="22"/>
          <w:szCs w:val="22"/>
        </w:rPr>
        <w:t xml:space="preserve">. </w:t>
      </w:r>
    </w:p>
    <w:p w:rsidR="00FB7C7C" w:rsidRDefault="00FB7C7C">
      <w:pPr>
        <w:jc w:val="both"/>
        <w:rPr>
          <w:b/>
        </w:rPr>
      </w:pPr>
    </w:p>
    <w:p w:rsidR="00FB7C7C" w:rsidRDefault="00FB7C7C">
      <w:pPr>
        <w:numPr>
          <w:ilvl w:val="0"/>
          <w:numId w:val="26"/>
        </w:numPr>
        <w:tabs>
          <w:tab w:val="left" w:pos="-426"/>
        </w:tabs>
        <w:ind w:left="284" w:hanging="284"/>
        <w:jc w:val="both"/>
      </w:pPr>
      <w:r>
        <w:t xml:space="preserve">При компиляции функции main() следующей программы будет зафиксирована ошибка: </w:t>
      </w:r>
      <w:r>
        <w:rPr>
          <w:rFonts w:ascii="Consolas" w:hAnsi="Consolas" w:cs="Consolas"/>
          <w:color w:val="333333"/>
          <w:sz w:val="20"/>
        </w:rPr>
        <w:t>"</w:t>
      </w:r>
      <w:r>
        <w:t>неразрешимый вызов функции f (</w:t>
      </w:r>
      <w:r>
        <w:rPr>
          <w:szCs w:val="24"/>
          <w:lang w:val="en-US"/>
        </w:rPr>
        <w:t>a</w:t>
      </w:r>
      <w:r>
        <w:rPr>
          <w:szCs w:val="24"/>
        </w:rPr>
        <w:t>, 0</w:t>
      </w:r>
      <w:r>
        <w:t>)</w:t>
      </w:r>
      <w:r>
        <w:rPr>
          <w:rFonts w:ascii="Consolas" w:hAnsi="Consolas" w:cs="Consolas"/>
          <w:color w:val="333333"/>
          <w:sz w:val="20"/>
        </w:rPr>
        <w:t>"</w:t>
      </w:r>
      <w:r>
        <w:t>. Объяснить причину такой ошибки, пользуясь алгоритмом выбора  best-ma</w:t>
      </w:r>
      <w:r>
        <w:rPr>
          <w:lang w:val="en-US"/>
        </w:rPr>
        <w:t>t</w:t>
      </w:r>
      <w:r>
        <w:t>ching  функции.</w:t>
      </w:r>
    </w:p>
    <w:p w:rsidR="00FB7C7C" w:rsidRDefault="00FB7C7C">
      <w:pPr>
        <w:tabs>
          <w:tab w:val="left" w:pos="-426"/>
        </w:tabs>
        <w:jc w:val="both"/>
      </w:pPr>
      <w:r>
        <w:rPr>
          <w:noProof/>
        </w:rPr>
        <w:pict>
          <v:line id="_x0000_s1026" style="position:absolute;left:0;text-align:left;z-index:251658240" from="348.5pt,9.8pt" to="348.5pt,108.8pt"/>
        </w:pict>
      </w:r>
    </w:p>
    <w:p w:rsidR="00FB7C7C" w:rsidRDefault="00FB7C7C">
      <w:pPr>
        <w:tabs>
          <w:tab w:val="left" w:pos="-426"/>
        </w:tabs>
        <w:ind w:left="360"/>
        <w:jc w:val="both"/>
        <w:rPr>
          <w:szCs w:val="24"/>
          <w:lang w:val="en-US"/>
        </w:rPr>
      </w:pPr>
      <w:r>
        <w:rPr>
          <w:b/>
          <w:szCs w:val="24"/>
          <w:lang w:val="en-US"/>
        </w:rPr>
        <w:t>struct</w:t>
      </w:r>
      <w:r>
        <w:rPr>
          <w:szCs w:val="24"/>
          <w:lang w:val="en-US"/>
        </w:rPr>
        <w:t xml:space="preserve"> A {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b/>
          <w:szCs w:val="24"/>
          <w:lang w:val="en-US"/>
        </w:rPr>
        <w:t xml:space="preserve">int </w:t>
      </w:r>
      <w:r>
        <w:rPr>
          <w:szCs w:val="24"/>
          <w:lang w:val="en-US"/>
        </w:rPr>
        <w:t>main () {</w:t>
      </w:r>
      <w:r>
        <w:rPr>
          <w:szCs w:val="24"/>
          <w:lang w:val="en-US"/>
        </w:rPr>
        <w:tab/>
      </w:r>
    </w:p>
    <w:p w:rsidR="00FB7C7C" w:rsidRDefault="00FB7C7C">
      <w:pPr>
        <w:tabs>
          <w:tab w:val="left" w:pos="-426"/>
        </w:tabs>
        <w:ind w:left="360"/>
        <w:jc w:val="both"/>
        <w:rPr>
          <w:szCs w:val="24"/>
          <w:lang w:val="en-US"/>
        </w:rPr>
      </w:pPr>
      <w:r>
        <w:rPr>
          <w:szCs w:val="24"/>
          <w:lang w:val="en-US"/>
        </w:rPr>
        <w:tab/>
      </w:r>
      <w:r>
        <w:rPr>
          <w:b/>
          <w:szCs w:val="24"/>
          <w:lang w:val="en-US"/>
        </w:rPr>
        <w:t>operator int</w:t>
      </w:r>
      <w:r>
        <w:rPr>
          <w:szCs w:val="24"/>
          <w:lang w:val="en-US"/>
        </w:rPr>
        <w:t xml:space="preserve"> () { </w:t>
      </w:r>
      <w:r>
        <w:rPr>
          <w:b/>
          <w:szCs w:val="24"/>
          <w:lang w:val="en-US"/>
        </w:rPr>
        <w:t>return</w:t>
      </w:r>
      <w:r>
        <w:rPr>
          <w:szCs w:val="24"/>
          <w:lang w:val="en-US"/>
        </w:rPr>
        <w:t xml:space="preserve"> 1; }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  <w:t>A a ;</w:t>
      </w:r>
    </w:p>
    <w:p w:rsidR="00FB7C7C" w:rsidRDefault="00FB7C7C">
      <w:pPr>
        <w:tabs>
          <w:tab w:val="left" w:pos="-426"/>
        </w:tabs>
        <w:ind w:left="360"/>
        <w:jc w:val="both"/>
        <w:rPr>
          <w:szCs w:val="24"/>
          <w:lang w:val="en-US"/>
        </w:rPr>
      </w:pPr>
      <w:r>
        <w:rPr>
          <w:szCs w:val="24"/>
          <w:lang w:val="en-US"/>
        </w:rPr>
        <w:t>};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  <w:t>f (a, 0);</w:t>
      </w:r>
    </w:p>
    <w:p w:rsidR="00FB7C7C" w:rsidRDefault="00FB7C7C">
      <w:pPr>
        <w:tabs>
          <w:tab w:val="left" w:pos="-426"/>
        </w:tabs>
        <w:ind w:left="284" w:hanging="284"/>
        <w:jc w:val="both"/>
        <w:rPr>
          <w:szCs w:val="24"/>
          <w:lang w:val="en-US"/>
        </w:rPr>
      </w:pPr>
      <w:r>
        <w:rPr>
          <w:b/>
          <w:szCs w:val="24"/>
          <w:lang w:val="en-US"/>
        </w:rPr>
        <w:tab/>
        <w:t xml:space="preserve">void  </w:t>
      </w:r>
      <w:r>
        <w:rPr>
          <w:szCs w:val="24"/>
          <w:lang w:val="en-US"/>
        </w:rPr>
        <w:t>f (</w:t>
      </w:r>
      <w:r>
        <w:rPr>
          <w:b/>
          <w:szCs w:val="24"/>
          <w:lang w:val="en-US"/>
        </w:rPr>
        <w:t>double</w:t>
      </w:r>
      <w:r>
        <w:rPr>
          <w:szCs w:val="24"/>
          <w:lang w:val="en-US"/>
        </w:rPr>
        <w:t xml:space="preserve"> d, </w:t>
      </w:r>
      <w:r>
        <w:rPr>
          <w:b/>
          <w:szCs w:val="24"/>
          <w:lang w:val="en-US"/>
        </w:rPr>
        <w:t>char</w:t>
      </w:r>
      <w:r>
        <w:rPr>
          <w:szCs w:val="24"/>
          <w:lang w:val="en-US"/>
        </w:rPr>
        <w:t xml:space="preserve"> c)   { cout &lt;&lt;  "f (double, char)\n";}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b/>
          <w:szCs w:val="24"/>
          <w:lang w:val="en-US"/>
        </w:rPr>
        <w:t>return</w:t>
      </w:r>
      <w:r>
        <w:rPr>
          <w:szCs w:val="24"/>
          <w:lang w:val="en-US"/>
        </w:rPr>
        <w:t xml:space="preserve"> 0;  </w:t>
      </w:r>
    </w:p>
    <w:p w:rsidR="00FB7C7C" w:rsidRDefault="00FB7C7C">
      <w:pPr>
        <w:tabs>
          <w:tab w:val="left" w:pos="-426"/>
        </w:tabs>
        <w:ind w:left="284" w:hanging="284"/>
        <w:jc w:val="both"/>
        <w:rPr>
          <w:szCs w:val="24"/>
          <w:lang w:val="en-US"/>
        </w:rPr>
      </w:pPr>
      <w:r>
        <w:rPr>
          <w:b/>
          <w:szCs w:val="24"/>
          <w:lang w:val="en-US"/>
        </w:rPr>
        <w:tab/>
        <w:t xml:space="preserve">void  </w:t>
      </w:r>
      <w:r>
        <w:rPr>
          <w:szCs w:val="24"/>
          <w:lang w:val="en-US"/>
        </w:rPr>
        <w:t>f (</w:t>
      </w:r>
      <w:r>
        <w:rPr>
          <w:b/>
          <w:szCs w:val="24"/>
          <w:lang w:val="en-US"/>
        </w:rPr>
        <w:t>double</w:t>
      </w:r>
      <w:r>
        <w:rPr>
          <w:szCs w:val="24"/>
          <w:lang w:val="en-US"/>
        </w:rPr>
        <w:t xml:space="preserve"> d,  </w:t>
      </w:r>
      <w:r>
        <w:rPr>
          <w:b/>
          <w:szCs w:val="24"/>
          <w:lang w:val="en-US"/>
        </w:rPr>
        <w:t>int</w:t>
      </w:r>
      <w:r>
        <w:rPr>
          <w:szCs w:val="24"/>
          <w:lang w:val="en-US"/>
        </w:rPr>
        <w:t xml:space="preserve">  j)   { cout &lt;&lt;  "f (double, int)\n";}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  <w:t>}</w:t>
      </w:r>
    </w:p>
    <w:p w:rsidR="00FB7C7C" w:rsidRDefault="00FB7C7C">
      <w:pPr>
        <w:tabs>
          <w:tab w:val="left" w:pos="-426"/>
        </w:tabs>
        <w:ind w:left="284" w:hanging="284"/>
        <w:jc w:val="both"/>
        <w:rPr>
          <w:szCs w:val="24"/>
          <w:lang w:val="en-US"/>
        </w:rPr>
      </w:pPr>
      <w:r>
        <w:rPr>
          <w:b/>
          <w:szCs w:val="24"/>
          <w:lang w:val="en-US"/>
        </w:rPr>
        <w:tab/>
        <w:t xml:space="preserve">void  </w:t>
      </w:r>
      <w:r>
        <w:rPr>
          <w:szCs w:val="24"/>
          <w:lang w:val="en-US"/>
        </w:rPr>
        <w:t xml:space="preserve">f (A a,  </w:t>
      </w:r>
      <w:r>
        <w:rPr>
          <w:b/>
          <w:szCs w:val="24"/>
          <w:lang w:val="en-US"/>
        </w:rPr>
        <w:t>const char *</w:t>
      </w:r>
      <w:r>
        <w:rPr>
          <w:szCs w:val="24"/>
          <w:lang w:val="en-US"/>
        </w:rPr>
        <w:t xml:space="preserve"> p)   { cout &lt;&lt;  "f ( A, const char *)\n";}</w:t>
      </w:r>
    </w:p>
    <w:p w:rsidR="00FB7C7C" w:rsidRDefault="00FB7C7C">
      <w:pPr>
        <w:tabs>
          <w:tab w:val="left" w:pos="-426"/>
        </w:tabs>
        <w:ind w:left="284" w:hanging="284"/>
        <w:jc w:val="both"/>
        <w:rPr>
          <w:szCs w:val="24"/>
          <w:lang w:val="en-US"/>
        </w:rPr>
      </w:pPr>
      <w:r>
        <w:rPr>
          <w:b/>
          <w:szCs w:val="24"/>
          <w:lang w:val="en-US"/>
        </w:rPr>
        <w:tab/>
        <w:t xml:space="preserve">void  </w:t>
      </w:r>
      <w:r>
        <w:rPr>
          <w:szCs w:val="24"/>
          <w:lang w:val="en-US"/>
        </w:rPr>
        <w:t xml:space="preserve">f </w:t>
      </w:r>
      <w:r>
        <w:rPr>
          <w:b/>
          <w:szCs w:val="24"/>
          <w:lang w:val="en-US"/>
        </w:rPr>
        <w:t>(int</w:t>
      </w:r>
      <w:r>
        <w:rPr>
          <w:szCs w:val="24"/>
          <w:lang w:val="en-US"/>
        </w:rPr>
        <w:t xml:space="preserve">  i,  </w:t>
      </w:r>
      <w:r>
        <w:rPr>
          <w:b/>
          <w:szCs w:val="24"/>
          <w:lang w:val="en-US"/>
        </w:rPr>
        <w:t>const char *</w:t>
      </w:r>
      <w:r>
        <w:rPr>
          <w:szCs w:val="24"/>
          <w:lang w:val="en-US"/>
        </w:rPr>
        <w:t xml:space="preserve"> p)   { cout &lt;&lt;  "f (int, const char *)\n";}</w:t>
      </w:r>
    </w:p>
    <w:p w:rsidR="00FB7C7C" w:rsidRDefault="00FB7C7C">
      <w:pPr>
        <w:tabs>
          <w:tab w:val="left" w:pos="-426"/>
        </w:tabs>
        <w:ind w:left="284" w:hanging="284"/>
        <w:jc w:val="both"/>
        <w:rPr>
          <w:sz w:val="22"/>
          <w:szCs w:val="22"/>
          <w:lang w:val="en-US"/>
        </w:rPr>
      </w:pPr>
    </w:p>
    <w:p w:rsidR="00FB7C7C" w:rsidRDefault="00FB7C7C">
      <w:pPr>
        <w:tabs>
          <w:tab w:val="left" w:pos="-426"/>
        </w:tabs>
        <w:ind w:left="284" w:hanging="284"/>
        <w:jc w:val="both"/>
        <w:rPr>
          <w:b/>
          <w:szCs w:val="24"/>
        </w:rPr>
      </w:pPr>
      <w:r>
        <w:rPr>
          <w:b/>
        </w:rPr>
        <w:t>2.</w:t>
      </w:r>
      <w:r>
        <w:t xml:space="preserve"> Привести два примера классов, для которых нельзя создать объект. Причины, по которым нельзя создать объект, должны быть для этих классов </w:t>
      </w:r>
      <w:r>
        <w:rPr>
          <w:b/>
          <w:u w:val="single"/>
        </w:rPr>
        <w:t>разными.</w:t>
      </w:r>
    </w:p>
    <w:p w:rsidR="00FB7C7C" w:rsidRDefault="00FB7C7C">
      <w:pPr>
        <w:spacing w:before="240"/>
        <w:jc w:val="both"/>
      </w:pPr>
      <w:r>
        <w:rPr>
          <w:b/>
        </w:rPr>
        <w:t>3.</w:t>
      </w:r>
      <w:r>
        <w:t xml:space="preserve"> При компиляции приведенной программы на С++ фиксируются ошибки. Объяснить, в чем они заключаются. Исправить все ошибочные конструкции </w:t>
      </w:r>
      <w:r>
        <w:rPr>
          <w:b/>
          <w:sz w:val="28"/>
          <w:szCs w:val="28"/>
        </w:rPr>
        <w:t>только</w:t>
      </w:r>
      <w:r>
        <w:t xml:space="preserve"> путем </w:t>
      </w:r>
      <w:r>
        <w:rPr>
          <w:b/>
          <w:sz w:val="28"/>
          <w:szCs w:val="28"/>
        </w:rPr>
        <w:t>вставки</w:t>
      </w:r>
      <w:r>
        <w:t xml:space="preserve"> или </w:t>
      </w:r>
      <w:r>
        <w:rPr>
          <w:b/>
          <w:sz w:val="28"/>
          <w:szCs w:val="28"/>
        </w:rPr>
        <w:t>замены</w:t>
      </w:r>
      <w:r>
        <w:t xml:space="preserve"> служебных слов С++. Что будет напечатано в результате работы получившейся правильной программы? </w:t>
      </w:r>
    </w:p>
    <w:p w:rsidR="00FB7C7C" w:rsidRDefault="00FB7C7C">
      <w:pPr>
        <w:rPr>
          <w:rFonts w:ascii="Consolas" w:hAnsi="Consolas" w:cs="Consolas"/>
          <w:color w:val="333333"/>
          <w:sz w:val="16"/>
          <w:szCs w:val="16"/>
        </w:rPr>
      </w:pPr>
      <w:r>
        <w:rPr>
          <w:szCs w:val="24"/>
        </w:rPr>
        <w:tab/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5386"/>
      </w:tblGrid>
      <w:tr w:rsidR="00FB7C7C">
        <w:trPr>
          <w:trHeight w:val="3345"/>
        </w:trPr>
        <w:tc>
          <w:tcPr>
            <w:tcW w:w="4928" w:type="dxa"/>
          </w:tcPr>
          <w:p w:rsidR="00FB7C7C" w:rsidRDefault="00FB7C7C">
            <w:pPr>
              <w:rPr>
                <w:color w:val="333333"/>
                <w:szCs w:val="24"/>
                <w:lang w:val="en-US"/>
              </w:rPr>
            </w:pPr>
            <w:r>
              <w:rPr>
                <w:b/>
                <w:color w:val="333333"/>
                <w:szCs w:val="24"/>
                <w:lang w:val="en-US"/>
              </w:rPr>
              <w:t>struct</w:t>
            </w:r>
            <w:r>
              <w:rPr>
                <w:color w:val="333333"/>
                <w:szCs w:val="24"/>
                <w:lang w:val="en-US"/>
              </w:rPr>
              <w:t xml:space="preserve"> B {</w:t>
            </w:r>
          </w:p>
          <w:p w:rsidR="00FB7C7C" w:rsidRDefault="00FB7C7C">
            <w:pPr>
              <w:rPr>
                <w:color w:val="333333"/>
                <w:szCs w:val="24"/>
                <w:lang w:val="en-US"/>
              </w:rPr>
            </w:pPr>
            <w:r>
              <w:rPr>
                <w:color w:val="333333"/>
                <w:szCs w:val="24"/>
                <w:lang w:val="en-US"/>
              </w:rPr>
              <w:t xml:space="preserve">     </w:t>
            </w:r>
            <w:r>
              <w:rPr>
                <w:b/>
                <w:color w:val="333333"/>
                <w:szCs w:val="24"/>
                <w:lang w:val="en-US"/>
              </w:rPr>
              <w:t>virtual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>
              <w:rPr>
                <w:b/>
                <w:color w:val="333333"/>
                <w:szCs w:val="24"/>
                <w:lang w:val="en-US"/>
              </w:rPr>
              <w:t>char</w:t>
            </w:r>
            <w:r>
              <w:rPr>
                <w:color w:val="333333"/>
                <w:szCs w:val="24"/>
                <w:lang w:val="en-US"/>
              </w:rPr>
              <w:t xml:space="preserve"> f () {</w:t>
            </w:r>
          </w:p>
          <w:p w:rsidR="00FB7C7C" w:rsidRDefault="00FB7C7C">
            <w:pPr>
              <w:rPr>
                <w:color w:val="333333"/>
                <w:szCs w:val="24"/>
                <w:lang w:val="en-US"/>
              </w:rPr>
            </w:pPr>
            <w:r>
              <w:rPr>
                <w:color w:val="333333"/>
                <w:szCs w:val="24"/>
                <w:lang w:val="en-US"/>
              </w:rPr>
              <w:t xml:space="preserve">            cout &lt;&lt; "f_from_B\n";  </w:t>
            </w:r>
            <w:r>
              <w:rPr>
                <w:b/>
                <w:color w:val="333333"/>
                <w:szCs w:val="24"/>
                <w:lang w:val="en-US"/>
              </w:rPr>
              <w:t>return</w:t>
            </w:r>
            <w:r>
              <w:rPr>
                <w:color w:val="333333"/>
                <w:szCs w:val="24"/>
                <w:lang w:val="en-US"/>
              </w:rPr>
              <w:t xml:space="preserve"> 0; }</w:t>
            </w:r>
          </w:p>
          <w:p w:rsidR="00FB7C7C" w:rsidRDefault="00FB7C7C">
            <w:pPr>
              <w:rPr>
                <w:color w:val="333333"/>
                <w:szCs w:val="24"/>
                <w:lang w:val="en-US"/>
              </w:rPr>
            </w:pPr>
            <w:r>
              <w:rPr>
                <w:color w:val="333333"/>
                <w:szCs w:val="24"/>
                <w:lang w:val="en-US"/>
              </w:rPr>
              <w:t xml:space="preserve">     </w:t>
            </w:r>
            <w:r>
              <w:rPr>
                <w:b/>
                <w:color w:val="333333"/>
                <w:szCs w:val="24"/>
                <w:lang w:val="en-US"/>
              </w:rPr>
              <w:t>virtual void</w:t>
            </w:r>
            <w:r>
              <w:rPr>
                <w:color w:val="333333"/>
                <w:szCs w:val="24"/>
                <w:lang w:val="en-US"/>
              </w:rPr>
              <w:t xml:space="preserve"> g () {</w:t>
            </w:r>
          </w:p>
          <w:p w:rsidR="00FB7C7C" w:rsidRDefault="00FB7C7C">
            <w:pPr>
              <w:rPr>
                <w:color w:val="333333"/>
                <w:szCs w:val="24"/>
                <w:lang w:val="en-US"/>
              </w:rPr>
            </w:pPr>
            <w:r>
              <w:rPr>
                <w:color w:val="333333"/>
                <w:szCs w:val="24"/>
                <w:lang w:val="en-US"/>
              </w:rPr>
              <w:t xml:space="preserve">            cout &lt;&lt; "g_from_B\n "; }</w:t>
            </w:r>
          </w:p>
          <w:p w:rsidR="00FB7C7C" w:rsidRDefault="00FB7C7C">
            <w:pPr>
              <w:rPr>
                <w:color w:val="333333"/>
                <w:szCs w:val="24"/>
                <w:lang w:val="en-US"/>
              </w:rPr>
            </w:pPr>
            <w:r>
              <w:rPr>
                <w:color w:val="333333"/>
                <w:szCs w:val="24"/>
                <w:lang w:val="en-US"/>
              </w:rPr>
              <w:t>};</w:t>
            </w:r>
          </w:p>
          <w:p w:rsidR="00FB7C7C" w:rsidRDefault="00FB7C7C">
            <w:pPr>
              <w:rPr>
                <w:color w:val="333333"/>
                <w:szCs w:val="24"/>
                <w:lang w:val="en-US"/>
              </w:rPr>
            </w:pPr>
            <w:r>
              <w:rPr>
                <w:b/>
                <w:color w:val="333333"/>
                <w:szCs w:val="24"/>
                <w:lang w:val="en-US"/>
              </w:rPr>
              <w:t>struct</w:t>
            </w:r>
            <w:r>
              <w:rPr>
                <w:color w:val="333333"/>
                <w:szCs w:val="24"/>
                <w:lang w:val="en-US"/>
              </w:rPr>
              <w:t xml:space="preserve"> </w:t>
            </w:r>
            <w:r>
              <w:rPr>
                <w:color w:val="333333"/>
                <w:szCs w:val="24"/>
              </w:rPr>
              <w:t>Т</w:t>
            </w:r>
            <w:r>
              <w:rPr>
                <w:color w:val="333333"/>
                <w:szCs w:val="24"/>
                <w:lang w:val="en-US"/>
              </w:rPr>
              <w:t xml:space="preserve"> : B {</w:t>
            </w:r>
          </w:p>
          <w:p w:rsidR="00FB7C7C" w:rsidRDefault="00FB7C7C">
            <w:pPr>
              <w:rPr>
                <w:color w:val="333333"/>
                <w:szCs w:val="24"/>
                <w:lang w:val="en-US"/>
              </w:rPr>
            </w:pPr>
            <w:r>
              <w:rPr>
                <w:color w:val="333333"/>
                <w:szCs w:val="24"/>
                <w:lang w:val="en-US"/>
              </w:rPr>
              <w:t xml:space="preserve">      </w:t>
            </w:r>
            <w:r>
              <w:rPr>
                <w:b/>
                <w:color w:val="333333"/>
                <w:szCs w:val="24"/>
                <w:lang w:val="en-US"/>
              </w:rPr>
              <w:t>int</w:t>
            </w:r>
            <w:r>
              <w:rPr>
                <w:color w:val="333333"/>
                <w:szCs w:val="24"/>
                <w:lang w:val="en-US"/>
              </w:rPr>
              <w:t xml:space="preserve"> f () {</w:t>
            </w:r>
          </w:p>
          <w:p w:rsidR="00FB7C7C" w:rsidRDefault="00FB7C7C">
            <w:pPr>
              <w:rPr>
                <w:color w:val="333333"/>
                <w:szCs w:val="24"/>
                <w:lang w:val="en-US"/>
              </w:rPr>
            </w:pPr>
            <w:r>
              <w:rPr>
                <w:color w:val="333333"/>
                <w:szCs w:val="24"/>
                <w:lang w:val="en-US"/>
              </w:rPr>
              <w:t xml:space="preserve">            cout &lt;&lt; "f_from_</w:t>
            </w:r>
            <w:r>
              <w:rPr>
                <w:color w:val="333333"/>
                <w:szCs w:val="24"/>
              </w:rPr>
              <w:t>Т</w:t>
            </w:r>
            <w:r>
              <w:rPr>
                <w:color w:val="333333"/>
                <w:szCs w:val="24"/>
                <w:lang w:val="en-US"/>
              </w:rPr>
              <w:t xml:space="preserve">\n";  </w:t>
            </w:r>
            <w:r>
              <w:rPr>
                <w:b/>
                <w:color w:val="333333"/>
                <w:szCs w:val="24"/>
                <w:lang w:val="en-US"/>
              </w:rPr>
              <w:t>return</w:t>
            </w:r>
            <w:r>
              <w:rPr>
                <w:color w:val="333333"/>
                <w:szCs w:val="24"/>
                <w:lang w:val="en-US"/>
              </w:rPr>
              <w:t xml:space="preserve"> 0; }</w:t>
            </w:r>
          </w:p>
          <w:p w:rsidR="00FB7C7C" w:rsidRDefault="00FB7C7C">
            <w:pPr>
              <w:rPr>
                <w:color w:val="333333"/>
                <w:szCs w:val="24"/>
                <w:lang w:val="en-US"/>
              </w:rPr>
            </w:pPr>
            <w:r>
              <w:rPr>
                <w:color w:val="333333"/>
                <w:szCs w:val="24"/>
                <w:lang w:val="en-US"/>
              </w:rPr>
              <w:t xml:space="preserve">   </w:t>
            </w:r>
            <w:r>
              <w:rPr>
                <w:b/>
                <w:color w:val="333333"/>
                <w:szCs w:val="24"/>
                <w:lang w:val="en-US"/>
              </w:rPr>
              <w:t xml:space="preserve">   void</w:t>
            </w:r>
            <w:r>
              <w:rPr>
                <w:color w:val="333333"/>
                <w:szCs w:val="24"/>
                <w:lang w:val="en-US"/>
              </w:rPr>
              <w:t xml:space="preserve"> g () {</w:t>
            </w:r>
          </w:p>
          <w:p w:rsidR="00FB7C7C" w:rsidRDefault="00FB7C7C">
            <w:pPr>
              <w:rPr>
                <w:color w:val="333333"/>
                <w:szCs w:val="24"/>
                <w:lang w:val="en-US"/>
              </w:rPr>
            </w:pPr>
            <w:r>
              <w:rPr>
                <w:color w:val="333333"/>
                <w:szCs w:val="24"/>
                <w:lang w:val="en-US"/>
              </w:rPr>
              <w:t xml:space="preserve">            cout &lt;&lt; "g_from_</w:t>
            </w:r>
            <w:r>
              <w:rPr>
                <w:color w:val="333333"/>
                <w:szCs w:val="24"/>
              </w:rPr>
              <w:t>Т</w:t>
            </w:r>
            <w:r>
              <w:rPr>
                <w:color w:val="333333"/>
                <w:szCs w:val="24"/>
                <w:lang w:val="en-US"/>
              </w:rPr>
              <w:t>\n "; }</w:t>
            </w:r>
          </w:p>
          <w:p w:rsidR="00FB7C7C" w:rsidRDefault="00FB7C7C">
            <w:pPr>
              <w:rPr>
                <w:color w:val="333333"/>
                <w:szCs w:val="24"/>
                <w:lang w:val="en-US"/>
              </w:rPr>
            </w:pPr>
            <w:r>
              <w:rPr>
                <w:color w:val="333333"/>
                <w:szCs w:val="24"/>
                <w:lang w:val="en-US"/>
              </w:rPr>
              <w:t>};</w:t>
            </w:r>
          </w:p>
          <w:p w:rsidR="00FB7C7C" w:rsidRDefault="00FB7C7C">
            <w:pPr>
              <w:rPr>
                <w:color w:val="333333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FB7C7C" w:rsidRDefault="00FB7C7C">
            <w:pPr>
              <w:rPr>
                <w:color w:val="333333"/>
                <w:szCs w:val="24"/>
                <w:lang w:val="fr-FR"/>
              </w:rPr>
            </w:pPr>
            <w:r>
              <w:rPr>
                <w:b/>
                <w:color w:val="333333"/>
                <w:szCs w:val="24"/>
                <w:lang w:val="fr-FR"/>
              </w:rPr>
              <w:t xml:space="preserve">      int</w:t>
            </w:r>
            <w:r>
              <w:rPr>
                <w:color w:val="333333"/>
                <w:szCs w:val="24"/>
                <w:lang w:val="fr-FR"/>
              </w:rPr>
              <w:t xml:space="preserve"> main () {</w:t>
            </w:r>
          </w:p>
          <w:p w:rsidR="00FB7C7C" w:rsidRDefault="00FB7C7C">
            <w:pPr>
              <w:rPr>
                <w:color w:val="333333"/>
                <w:szCs w:val="24"/>
                <w:lang w:val="fr-FR"/>
              </w:rPr>
            </w:pPr>
            <w:r>
              <w:rPr>
                <w:color w:val="333333"/>
                <w:szCs w:val="24"/>
                <w:lang w:val="fr-FR"/>
              </w:rPr>
              <w:t xml:space="preserve">            </w:t>
            </w:r>
            <w:r>
              <w:rPr>
                <w:b/>
                <w:color w:val="333333"/>
                <w:szCs w:val="24"/>
                <w:lang w:val="fr-FR"/>
              </w:rPr>
              <w:t>int</w:t>
            </w:r>
            <w:r>
              <w:rPr>
                <w:color w:val="333333"/>
                <w:szCs w:val="24"/>
                <w:lang w:val="fr-FR"/>
              </w:rPr>
              <w:t xml:space="preserve"> n;</w:t>
            </w:r>
          </w:p>
          <w:p w:rsidR="00FB7C7C" w:rsidRDefault="00FB7C7C">
            <w:pPr>
              <w:rPr>
                <w:color w:val="333333"/>
                <w:szCs w:val="24"/>
                <w:lang w:val="fr-FR"/>
              </w:rPr>
            </w:pPr>
            <w:r>
              <w:rPr>
                <w:color w:val="333333"/>
                <w:szCs w:val="24"/>
                <w:lang w:val="fr-FR"/>
              </w:rPr>
              <w:t xml:space="preserve">            </w:t>
            </w:r>
            <w:r>
              <w:rPr>
                <w:b/>
                <w:color w:val="333333"/>
                <w:szCs w:val="24"/>
                <w:lang w:val="fr-FR"/>
              </w:rPr>
              <w:t>const</w:t>
            </w:r>
            <w:r>
              <w:rPr>
                <w:color w:val="333333"/>
                <w:szCs w:val="24"/>
                <w:lang w:val="fr-FR"/>
              </w:rPr>
              <w:t xml:space="preserve"> </w:t>
            </w:r>
            <w:r>
              <w:rPr>
                <w:color w:val="333333"/>
                <w:szCs w:val="24"/>
              </w:rPr>
              <w:t>Т</w:t>
            </w:r>
            <w:r>
              <w:rPr>
                <w:color w:val="333333"/>
                <w:szCs w:val="24"/>
                <w:lang w:val="fr-FR"/>
              </w:rPr>
              <w:t xml:space="preserve"> ct;</w:t>
            </w:r>
          </w:p>
          <w:p w:rsidR="00FB7C7C" w:rsidRDefault="00FB7C7C">
            <w:pPr>
              <w:rPr>
                <w:color w:val="333333"/>
                <w:szCs w:val="24"/>
                <w:lang w:val="fr-FR"/>
              </w:rPr>
            </w:pPr>
            <w:r>
              <w:rPr>
                <w:color w:val="333333"/>
                <w:szCs w:val="24"/>
                <w:lang w:val="fr-FR"/>
              </w:rPr>
              <w:t xml:space="preserve">            T t;</w:t>
            </w:r>
          </w:p>
          <w:p w:rsidR="00FB7C7C" w:rsidRDefault="00FB7C7C">
            <w:pPr>
              <w:rPr>
                <w:color w:val="333333"/>
                <w:szCs w:val="24"/>
                <w:lang w:val="de-DE"/>
              </w:rPr>
            </w:pPr>
            <w:r>
              <w:rPr>
                <w:color w:val="333333"/>
                <w:szCs w:val="24"/>
                <w:lang w:val="fr-FR"/>
              </w:rPr>
              <w:t xml:space="preserve">            </w:t>
            </w:r>
            <w:r>
              <w:rPr>
                <w:color w:val="333333"/>
                <w:szCs w:val="24"/>
                <w:lang w:val="de-DE"/>
              </w:rPr>
              <w:t>B * pb = &amp;t;</w:t>
            </w:r>
          </w:p>
          <w:p w:rsidR="00FB7C7C" w:rsidRDefault="00FB7C7C">
            <w:pPr>
              <w:rPr>
                <w:color w:val="333333"/>
                <w:szCs w:val="24"/>
                <w:lang w:val="de-DE"/>
              </w:rPr>
            </w:pPr>
            <w:r>
              <w:rPr>
                <w:color w:val="333333"/>
                <w:szCs w:val="24"/>
                <w:lang w:val="de-DE"/>
              </w:rPr>
              <w:t xml:space="preserve">            n = pb -&gt; f ();</w:t>
            </w:r>
          </w:p>
          <w:p w:rsidR="00FB7C7C" w:rsidRDefault="00FB7C7C">
            <w:pPr>
              <w:rPr>
                <w:color w:val="333333"/>
                <w:szCs w:val="24"/>
                <w:lang w:val="de-DE"/>
              </w:rPr>
            </w:pPr>
            <w:r>
              <w:rPr>
                <w:color w:val="333333"/>
                <w:szCs w:val="24"/>
                <w:lang w:val="de-DE"/>
              </w:rPr>
              <w:t xml:space="preserve">            pb -&gt; g ();</w:t>
            </w:r>
          </w:p>
          <w:p w:rsidR="00FB7C7C" w:rsidRDefault="00FB7C7C">
            <w:pPr>
              <w:rPr>
                <w:color w:val="333333"/>
                <w:szCs w:val="24"/>
                <w:lang w:val="fr-FR"/>
              </w:rPr>
            </w:pPr>
            <w:r>
              <w:rPr>
                <w:color w:val="333333"/>
                <w:szCs w:val="24"/>
                <w:lang w:val="de-DE"/>
              </w:rPr>
              <w:t xml:space="preserve">            </w:t>
            </w:r>
            <w:r>
              <w:rPr>
                <w:color w:val="333333"/>
                <w:szCs w:val="24"/>
              </w:rPr>
              <w:t>с</w:t>
            </w:r>
            <w:r>
              <w:rPr>
                <w:color w:val="333333"/>
                <w:szCs w:val="24"/>
                <w:lang w:val="fr-FR"/>
              </w:rPr>
              <w:t>t.g();</w:t>
            </w:r>
          </w:p>
          <w:p w:rsidR="00FB7C7C" w:rsidRDefault="00FB7C7C">
            <w:pPr>
              <w:rPr>
                <w:color w:val="333333"/>
                <w:szCs w:val="24"/>
                <w:lang w:val="en-US"/>
              </w:rPr>
            </w:pPr>
            <w:r>
              <w:rPr>
                <w:color w:val="333333"/>
                <w:szCs w:val="24"/>
                <w:lang w:val="fr-FR"/>
              </w:rPr>
              <w:t xml:space="preserve">          </w:t>
            </w:r>
            <w:r>
              <w:rPr>
                <w:color w:val="333333"/>
                <w:szCs w:val="24"/>
                <w:lang w:val="en-US"/>
              </w:rPr>
              <w:t xml:space="preserve">  </w:t>
            </w:r>
            <w:r>
              <w:rPr>
                <w:b/>
                <w:color w:val="333333"/>
                <w:szCs w:val="24"/>
                <w:lang w:val="en-US"/>
              </w:rPr>
              <w:t>return</w:t>
            </w:r>
            <w:r>
              <w:rPr>
                <w:color w:val="333333"/>
                <w:szCs w:val="24"/>
                <w:lang w:val="en-US"/>
              </w:rPr>
              <w:t xml:space="preserve"> 0;</w:t>
            </w:r>
          </w:p>
          <w:p w:rsidR="00FB7C7C" w:rsidRDefault="00FB7C7C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  <w:lang w:val="en-US"/>
              </w:rPr>
              <w:t xml:space="preserve">      }</w:t>
            </w:r>
          </w:p>
        </w:tc>
      </w:tr>
    </w:tbl>
    <w:p w:rsidR="00FB7C7C" w:rsidRDefault="00FB7C7C">
      <w:r>
        <w:rPr>
          <w:b/>
        </w:rPr>
        <w:t>4.</w:t>
      </w:r>
      <w:r>
        <w:t xml:space="preserve"> Что будет напечатано в результате выполнения программы? Компилятор оптимизирующий.</w:t>
      </w:r>
    </w:p>
    <w:p w:rsidR="00FB7C7C" w:rsidRDefault="00FB7C7C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3"/>
        <w:gridCol w:w="5917"/>
      </w:tblGrid>
      <w:tr w:rsidR="00FB7C7C">
        <w:trPr>
          <w:trHeight w:val="2548"/>
        </w:trPr>
        <w:tc>
          <w:tcPr>
            <w:tcW w:w="4503" w:type="dxa"/>
          </w:tcPr>
          <w:p w:rsidR="00FB7C7C" w:rsidRDefault="00FB7C7C">
            <w:pPr>
              <w:rPr>
                <w:color w:val="333333"/>
                <w:szCs w:val="22"/>
                <w:lang w:val="en-US"/>
              </w:rPr>
            </w:pPr>
            <w:r>
              <w:rPr>
                <w:b/>
                <w:color w:val="333333"/>
                <w:sz w:val="22"/>
                <w:szCs w:val="22"/>
                <w:lang w:val="en-US"/>
              </w:rPr>
              <w:t>class</w:t>
            </w:r>
            <w:r>
              <w:rPr>
                <w:color w:val="333333"/>
                <w:sz w:val="22"/>
                <w:szCs w:val="22"/>
                <w:lang w:val="en-US"/>
              </w:rPr>
              <w:t xml:space="preserve"> A { </w:t>
            </w:r>
          </w:p>
          <w:p w:rsidR="00FB7C7C" w:rsidRDefault="00FB7C7C">
            <w:pPr>
              <w:rPr>
                <w:color w:val="333333"/>
                <w:szCs w:val="22"/>
                <w:lang w:val="en-US"/>
              </w:rPr>
            </w:pPr>
            <w:r>
              <w:rPr>
                <w:b/>
                <w:color w:val="333333"/>
                <w:sz w:val="22"/>
                <w:szCs w:val="22"/>
                <w:lang w:val="en-US"/>
              </w:rPr>
              <w:t>public</w:t>
            </w:r>
            <w:r>
              <w:rPr>
                <w:color w:val="333333"/>
                <w:sz w:val="22"/>
                <w:szCs w:val="22"/>
                <w:lang w:val="en-US"/>
              </w:rPr>
              <w:t>:</w:t>
            </w:r>
          </w:p>
          <w:p w:rsidR="00FB7C7C" w:rsidRDefault="00FB7C7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 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 xml:space="preserve">static </w:t>
            </w:r>
            <w:r>
              <w:rPr>
                <w:color w:val="333333"/>
                <w:sz w:val="22"/>
                <w:szCs w:val="22"/>
                <w:lang w:val="en-US"/>
              </w:rPr>
              <w:t>A sa;</w:t>
            </w:r>
          </w:p>
          <w:p w:rsidR="00FB7C7C" w:rsidRDefault="00FB7C7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A(){</w:t>
            </w:r>
          </w:p>
          <w:p w:rsidR="00FB7C7C" w:rsidRDefault="00FB7C7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           cout &lt;&lt; "A()\n"; }</w:t>
            </w:r>
          </w:p>
          <w:p w:rsidR="00FB7C7C" w:rsidRDefault="00FB7C7C">
            <w:pPr>
              <w:tabs>
                <w:tab w:val="right" w:pos="4994"/>
              </w:tabs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A(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const</w:t>
            </w:r>
            <w:r>
              <w:rPr>
                <w:color w:val="333333"/>
                <w:sz w:val="22"/>
                <w:szCs w:val="22"/>
                <w:lang w:val="en-US"/>
              </w:rPr>
              <w:t xml:space="preserve"> A &amp; a){</w:t>
            </w:r>
          </w:p>
          <w:p w:rsidR="00FB7C7C" w:rsidRDefault="00FB7C7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           cout &lt;&lt; "A(const A&amp;)\n"; }</w:t>
            </w:r>
          </w:p>
          <w:p w:rsidR="00FB7C7C" w:rsidRDefault="00FB7C7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~A(){</w:t>
            </w:r>
          </w:p>
          <w:p w:rsidR="00FB7C7C" w:rsidRDefault="00FB7C7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</w:t>
            </w:r>
            <w:r>
              <w:rPr>
                <w:color w:val="333333"/>
                <w:sz w:val="22"/>
                <w:szCs w:val="22"/>
              </w:rPr>
              <w:t xml:space="preserve">           </w:t>
            </w:r>
            <w:r>
              <w:rPr>
                <w:color w:val="333333"/>
                <w:sz w:val="22"/>
                <w:szCs w:val="22"/>
                <w:lang w:val="en-US"/>
              </w:rPr>
              <w:t>cout &lt;&lt; "~A()\n"; }</w:t>
            </w:r>
          </w:p>
          <w:p w:rsidR="00FB7C7C" w:rsidRDefault="00FB7C7C">
            <w:pPr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};</w:t>
            </w:r>
          </w:p>
        </w:tc>
        <w:tc>
          <w:tcPr>
            <w:tcW w:w="5917" w:type="dxa"/>
          </w:tcPr>
          <w:p w:rsidR="00FB7C7C" w:rsidRDefault="00FB7C7C">
            <w:pPr>
              <w:tabs>
                <w:tab w:val="left" w:pos="1168"/>
              </w:tabs>
              <w:rPr>
                <w:color w:val="333333"/>
                <w:szCs w:val="22"/>
                <w:lang w:val="fr-FR"/>
              </w:rPr>
            </w:pPr>
            <w:r>
              <w:rPr>
                <w:b/>
                <w:color w:val="333333"/>
                <w:sz w:val="22"/>
                <w:szCs w:val="22"/>
                <w:lang w:val="fr-FR"/>
              </w:rPr>
              <w:t xml:space="preserve">   </w:t>
            </w:r>
            <w:r>
              <w:rPr>
                <w:color w:val="333333"/>
                <w:sz w:val="22"/>
                <w:szCs w:val="22"/>
                <w:lang w:val="fr-FR"/>
              </w:rPr>
              <w:t>A A::sa;</w:t>
            </w:r>
          </w:p>
          <w:p w:rsidR="00FB7C7C" w:rsidRDefault="00FB7C7C">
            <w:pPr>
              <w:tabs>
                <w:tab w:val="left" w:pos="1168"/>
              </w:tabs>
              <w:rPr>
                <w:color w:val="333333"/>
                <w:szCs w:val="22"/>
                <w:lang w:val="fr-FR"/>
              </w:rPr>
            </w:pPr>
            <w:r>
              <w:rPr>
                <w:b/>
                <w:color w:val="333333"/>
                <w:sz w:val="22"/>
                <w:szCs w:val="22"/>
                <w:lang w:val="fr-FR"/>
              </w:rPr>
              <w:t xml:space="preserve">   int</w:t>
            </w:r>
            <w:r>
              <w:rPr>
                <w:color w:val="333333"/>
                <w:sz w:val="22"/>
                <w:szCs w:val="22"/>
                <w:lang w:val="fr-FR"/>
              </w:rPr>
              <w:t xml:space="preserve"> main() { </w:t>
            </w:r>
          </w:p>
          <w:p w:rsidR="00FB7C7C" w:rsidRDefault="00FB7C7C">
            <w:pPr>
              <w:tabs>
                <w:tab w:val="left" w:pos="1168"/>
              </w:tabs>
              <w:rPr>
                <w:color w:val="333333"/>
                <w:szCs w:val="22"/>
                <w:lang w:val="en-US"/>
              </w:rPr>
            </w:pPr>
            <w:r>
              <w:rPr>
                <w:b/>
                <w:color w:val="333333"/>
                <w:sz w:val="22"/>
                <w:szCs w:val="22"/>
                <w:lang w:val="fr-FR"/>
              </w:rPr>
              <w:t xml:space="preserve">         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 xml:space="preserve">try </w:t>
            </w:r>
            <w:r>
              <w:rPr>
                <w:color w:val="333333"/>
                <w:sz w:val="22"/>
                <w:szCs w:val="22"/>
                <w:lang w:val="en-US"/>
              </w:rPr>
              <w:t>{ A a1 = A::sa;</w:t>
            </w:r>
          </w:p>
          <w:p w:rsidR="00FB7C7C" w:rsidRDefault="00FB7C7C">
            <w:pPr>
              <w:tabs>
                <w:tab w:val="left" w:pos="1168"/>
              </w:tabs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         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try</w:t>
            </w:r>
            <w:r>
              <w:rPr>
                <w:color w:val="333333"/>
                <w:sz w:val="22"/>
                <w:szCs w:val="22"/>
                <w:lang w:val="en-US"/>
              </w:rPr>
              <w:t xml:space="preserve"> { 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throw</w:t>
            </w:r>
            <w:r>
              <w:rPr>
                <w:color w:val="333333"/>
                <w:sz w:val="22"/>
                <w:szCs w:val="22"/>
                <w:lang w:val="en-US"/>
              </w:rPr>
              <w:t xml:space="preserve"> A(); } </w:t>
            </w:r>
          </w:p>
          <w:p w:rsidR="00FB7C7C" w:rsidRDefault="00FB7C7C">
            <w:pPr>
              <w:tabs>
                <w:tab w:val="left" w:pos="1168"/>
              </w:tabs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         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catch</w:t>
            </w:r>
            <w:r>
              <w:rPr>
                <w:color w:val="333333"/>
                <w:sz w:val="22"/>
                <w:szCs w:val="22"/>
                <w:lang w:val="en-US"/>
              </w:rPr>
              <w:t>(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int</w:t>
            </w:r>
            <w:r>
              <w:rPr>
                <w:color w:val="333333"/>
                <w:sz w:val="22"/>
                <w:szCs w:val="22"/>
                <w:lang w:val="en-US"/>
              </w:rPr>
              <w:t>){ cout &lt;&lt; 111 &lt;&lt; endl; }</w:t>
            </w:r>
          </w:p>
          <w:p w:rsidR="00FB7C7C" w:rsidRDefault="00FB7C7C">
            <w:pPr>
              <w:tabs>
                <w:tab w:val="left" w:pos="1168"/>
              </w:tabs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  }</w:t>
            </w:r>
          </w:p>
          <w:p w:rsidR="00FB7C7C" w:rsidRDefault="00FB7C7C">
            <w:pPr>
              <w:tabs>
                <w:tab w:val="left" w:pos="1168"/>
              </w:tabs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  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catch</w:t>
            </w:r>
            <w:r>
              <w:rPr>
                <w:color w:val="333333"/>
                <w:sz w:val="22"/>
                <w:szCs w:val="22"/>
                <w:lang w:val="en-US"/>
              </w:rPr>
              <w:t xml:space="preserve"> (...) { cout &lt;&lt; " ... \n"; }</w:t>
            </w:r>
          </w:p>
          <w:p w:rsidR="00FB7C7C" w:rsidRDefault="00FB7C7C">
            <w:pPr>
              <w:tabs>
                <w:tab w:val="left" w:pos="1168"/>
              </w:tabs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  cout &lt;&lt; 222 &lt;&lt; endl;</w:t>
            </w:r>
          </w:p>
          <w:p w:rsidR="00FB7C7C" w:rsidRDefault="00FB7C7C">
            <w:pPr>
              <w:tabs>
                <w:tab w:val="left" w:pos="1168"/>
              </w:tabs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      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return</w:t>
            </w:r>
            <w:r>
              <w:rPr>
                <w:color w:val="333333"/>
                <w:sz w:val="22"/>
                <w:szCs w:val="22"/>
                <w:lang w:val="en-US"/>
              </w:rPr>
              <w:t xml:space="preserve"> 0;</w:t>
            </w:r>
          </w:p>
          <w:p w:rsidR="00FB7C7C" w:rsidRDefault="00FB7C7C">
            <w:pPr>
              <w:tabs>
                <w:tab w:val="left" w:pos="1168"/>
              </w:tabs>
              <w:rPr>
                <w:color w:val="333333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 xml:space="preserve">   }</w:t>
            </w:r>
          </w:p>
        </w:tc>
      </w:tr>
    </w:tbl>
    <w:p w:rsidR="00FB7C7C" w:rsidRDefault="00FB7C7C">
      <w:pPr>
        <w:rPr>
          <w:rFonts w:ascii="Consolas" w:hAnsi="Consolas" w:cs="Consolas"/>
          <w:color w:val="333333"/>
          <w:sz w:val="16"/>
          <w:szCs w:val="16"/>
          <w:lang w:val="en-US"/>
        </w:rPr>
      </w:pPr>
    </w:p>
    <w:p w:rsidR="00FB7C7C" w:rsidRDefault="00FB7C7C">
      <w:pPr>
        <w:tabs>
          <w:tab w:val="left" w:pos="369"/>
        </w:tabs>
        <w:ind w:right="453"/>
        <w:jc w:val="both"/>
      </w:pPr>
      <w:r>
        <w:rPr>
          <w:b/>
        </w:rPr>
        <w:t>5.</w:t>
      </w:r>
      <w:r>
        <w:t xml:space="preserve"> Написать на С++ </w:t>
      </w:r>
      <w:r>
        <w:rPr>
          <w:b/>
          <w:sz w:val="28"/>
          <w:szCs w:val="28"/>
        </w:rPr>
        <w:t>алгоритм в стиле STL</w:t>
      </w:r>
      <w:r>
        <w:t>, который применим к контейнерам, имеющим итератор произвольного доступа (</w:t>
      </w:r>
      <w:r>
        <w:rPr>
          <w:lang w:val="en-US"/>
        </w:rPr>
        <w:t>Random</w:t>
      </w:r>
      <w:r>
        <w:t>_</w:t>
      </w:r>
      <w:r>
        <w:rPr>
          <w:lang w:val="en-US"/>
        </w:rPr>
        <w:t>accessIterator</w:t>
      </w:r>
      <w:r>
        <w:t xml:space="preserve">). Алгоритм должен распечатывать элементы с 10-го по 5-й из заданного диапазона контейнера (элементы внутри диапазона нумеруются с единицы). Если количество заданных элементов меньше 10, напечатать последний элемент диапазона или 0  в случае пустого диапазона.  </w:t>
      </w:r>
    </w:p>
    <w:p w:rsidR="00FB7C7C" w:rsidRDefault="00FB7C7C">
      <w:pPr>
        <w:tabs>
          <w:tab w:val="left" w:pos="369"/>
        </w:tabs>
        <w:ind w:right="453"/>
        <w:jc w:val="both"/>
      </w:pPr>
    </w:p>
    <w:p w:rsidR="00FB7C7C" w:rsidRDefault="00FB7C7C">
      <w:pPr>
        <w:ind w:left="284" w:hanging="284"/>
        <w:rPr>
          <w:color w:val="333333"/>
          <w:szCs w:val="24"/>
        </w:rPr>
      </w:pPr>
      <w:r>
        <w:rPr>
          <w:rFonts w:ascii="Consolas" w:hAnsi="Consolas" w:cs="Consolas"/>
          <w:color w:val="333333"/>
          <w:sz w:val="16"/>
          <w:szCs w:val="16"/>
        </w:rPr>
        <w:br w:type="page"/>
      </w:r>
      <w:r>
        <w:rPr>
          <w:b/>
          <w:color w:val="333333"/>
          <w:szCs w:val="24"/>
        </w:rPr>
        <w:t>6.</w:t>
      </w:r>
      <w:r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b/>
          <w:color w:val="333333"/>
          <w:szCs w:val="24"/>
          <w:lang w:val="en-US"/>
        </w:rPr>
        <w:t>a</w:t>
      </w:r>
      <w:r>
        <w:rPr>
          <w:b/>
          <w:color w:val="333333"/>
          <w:szCs w:val="24"/>
        </w:rPr>
        <w:t>)</w:t>
      </w:r>
      <w:r>
        <w:rPr>
          <w:color w:val="333333"/>
          <w:szCs w:val="24"/>
        </w:rPr>
        <w:t xml:space="preserve"> Построить приведенную грамматику, эквивалентную заданной грамматике </w:t>
      </w:r>
      <w:r>
        <w:rPr>
          <w:color w:val="333333"/>
          <w:szCs w:val="24"/>
          <w:lang w:val="en-US"/>
        </w:rPr>
        <w:t>G</w:t>
      </w:r>
      <w:r>
        <w:rPr>
          <w:color w:val="333333"/>
          <w:szCs w:val="24"/>
        </w:rPr>
        <w:t xml:space="preserve">: </w:t>
      </w:r>
      <w:r>
        <w:rPr>
          <w:color w:val="333333"/>
          <w:szCs w:val="24"/>
        </w:rPr>
        <w:tab/>
      </w:r>
    </w:p>
    <w:p w:rsidR="00FB7C7C" w:rsidRDefault="00FB7C7C">
      <w:pPr>
        <w:ind w:left="284" w:hanging="284"/>
        <w:rPr>
          <w:color w:val="333333"/>
          <w:szCs w:val="24"/>
        </w:rPr>
      </w:pP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</w:p>
    <w:p w:rsidR="00FB7C7C" w:rsidRDefault="00FB7C7C">
      <w:pPr>
        <w:ind w:left="2444" w:firstLine="436"/>
        <w:rPr>
          <w:color w:val="333333"/>
          <w:szCs w:val="24"/>
          <w:lang w:val="en-US"/>
        </w:rPr>
      </w:pPr>
      <w:r>
        <w:rPr>
          <w:i/>
          <w:color w:val="333333"/>
          <w:szCs w:val="24"/>
          <w:lang w:val="en-US"/>
        </w:rPr>
        <w:t>S</w:t>
      </w:r>
      <w:r>
        <w:rPr>
          <w:color w:val="333333"/>
          <w:szCs w:val="24"/>
          <w:lang w:val="en-US"/>
        </w:rPr>
        <w:t xml:space="preserve"> → </w:t>
      </w:r>
      <w:r>
        <w:rPr>
          <w:i/>
          <w:color w:val="333333"/>
          <w:szCs w:val="24"/>
          <w:lang w:val="en-US"/>
        </w:rPr>
        <w:t>aABb</w:t>
      </w:r>
      <w:r>
        <w:rPr>
          <w:color w:val="333333"/>
          <w:szCs w:val="24"/>
          <w:lang w:val="en-US"/>
        </w:rPr>
        <w:t xml:space="preserve"> | </w:t>
      </w:r>
      <w:r>
        <w:rPr>
          <w:i/>
          <w:color w:val="333333"/>
          <w:szCs w:val="24"/>
          <w:lang w:val="en-US"/>
        </w:rPr>
        <w:t>C</w:t>
      </w:r>
    </w:p>
    <w:p w:rsidR="00FB7C7C" w:rsidRDefault="00FB7C7C">
      <w:pPr>
        <w:ind w:left="284" w:hanging="284"/>
        <w:rPr>
          <w:color w:val="333333"/>
          <w:szCs w:val="24"/>
          <w:lang w:val="en-US"/>
        </w:rPr>
      </w:pPr>
      <w:r>
        <w:rPr>
          <w:rFonts w:ascii="Consolas" w:hAnsi="Consolas" w:cs="Consolas"/>
          <w:color w:val="333333"/>
          <w:sz w:val="16"/>
          <w:szCs w:val="16"/>
          <w:lang w:val="en-US"/>
        </w:rPr>
        <w:tab/>
      </w:r>
      <w:r>
        <w:rPr>
          <w:rFonts w:ascii="Consolas" w:hAnsi="Consolas" w:cs="Consolas"/>
          <w:color w:val="333333"/>
          <w:sz w:val="16"/>
          <w:szCs w:val="16"/>
          <w:lang w:val="en-US"/>
        </w:rPr>
        <w:tab/>
      </w:r>
      <w:r>
        <w:rPr>
          <w:rFonts w:ascii="Consolas" w:hAnsi="Consolas" w:cs="Consolas"/>
          <w:color w:val="333333"/>
          <w:sz w:val="16"/>
          <w:szCs w:val="16"/>
          <w:lang w:val="en-US"/>
        </w:rPr>
        <w:tab/>
      </w:r>
      <w:r>
        <w:rPr>
          <w:rFonts w:ascii="Consolas" w:hAnsi="Consolas" w:cs="Consolas"/>
          <w:color w:val="333333"/>
          <w:sz w:val="16"/>
          <w:szCs w:val="16"/>
          <w:lang w:val="en-US"/>
        </w:rPr>
        <w:tab/>
      </w:r>
      <w:r>
        <w:rPr>
          <w:rFonts w:ascii="Consolas" w:hAnsi="Consolas" w:cs="Consolas"/>
          <w:color w:val="333333"/>
          <w:sz w:val="16"/>
          <w:szCs w:val="16"/>
          <w:lang w:val="en-US"/>
        </w:rPr>
        <w:tab/>
      </w:r>
      <w:r>
        <w:rPr>
          <w:i/>
          <w:color w:val="333333"/>
          <w:szCs w:val="24"/>
          <w:lang w:val="en-US"/>
        </w:rPr>
        <w:t>B</w:t>
      </w:r>
      <w:r>
        <w:rPr>
          <w:color w:val="333333"/>
          <w:szCs w:val="24"/>
          <w:lang w:val="en-US"/>
        </w:rPr>
        <w:t xml:space="preserve"> → </w:t>
      </w:r>
      <w:r>
        <w:rPr>
          <w:i/>
          <w:color w:val="333333"/>
          <w:szCs w:val="24"/>
          <w:lang w:val="en-US"/>
        </w:rPr>
        <w:t>bB</w:t>
      </w:r>
      <w:r>
        <w:rPr>
          <w:color w:val="333333"/>
          <w:szCs w:val="24"/>
          <w:lang w:val="en-US"/>
        </w:rPr>
        <w:t xml:space="preserve"> | ε </w:t>
      </w:r>
    </w:p>
    <w:p w:rsidR="00FB7C7C" w:rsidRDefault="00FB7C7C">
      <w:pPr>
        <w:ind w:left="284" w:hanging="284"/>
        <w:rPr>
          <w:color w:val="333333"/>
          <w:szCs w:val="24"/>
          <w:lang w:val="en-US"/>
        </w:rPr>
      </w:pPr>
      <w:r>
        <w:rPr>
          <w:color w:val="333333"/>
          <w:szCs w:val="24"/>
          <w:lang w:val="en-US"/>
        </w:rPr>
        <w:tab/>
      </w:r>
      <w:r>
        <w:rPr>
          <w:color w:val="333333"/>
          <w:szCs w:val="24"/>
          <w:lang w:val="en-US"/>
        </w:rPr>
        <w:tab/>
      </w:r>
      <w:r>
        <w:rPr>
          <w:color w:val="333333"/>
          <w:szCs w:val="24"/>
          <w:lang w:val="en-US"/>
        </w:rPr>
        <w:tab/>
      </w:r>
      <w:r>
        <w:rPr>
          <w:color w:val="333333"/>
          <w:szCs w:val="24"/>
          <w:lang w:val="en-US"/>
        </w:rPr>
        <w:tab/>
      </w:r>
      <w:r>
        <w:rPr>
          <w:color w:val="333333"/>
          <w:szCs w:val="24"/>
          <w:lang w:val="en-US"/>
        </w:rPr>
        <w:tab/>
      </w:r>
      <w:r>
        <w:rPr>
          <w:i/>
          <w:color w:val="333333"/>
          <w:szCs w:val="24"/>
          <w:lang w:val="en-US"/>
        </w:rPr>
        <w:t>A</w:t>
      </w:r>
      <w:r>
        <w:rPr>
          <w:color w:val="333333"/>
          <w:szCs w:val="24"/>
          <w:lang w:val="en-US"/>
        </w:rPr>
        <w:t xml:space="preserve"> → </w:t>
      </w:r>
      <w:r>
        <w:rPr>
          <w:i/>
          <w:color w:val="333333"/>
          <w:szCs w:val="24"/>
          <w:lang w:val="en-US"/>
        </w:rPr>
        <w:t xml:space="preserve">aA </w:t>
      </w:r>
      <w:r>
        <w:rPr>
          <w:color w:val="333333"/>
          <w:szCs w:val="24"/>
          <w:lang w:val="en-US"/>
        </w:rPr>
        <w:t xml:space="preserve">| </w:t>
      </w:r>
      <w:r>
        <w:rPr>
          <w:i/>
          <w:color w:val="333333"/>
          <w:szCs w:val="24"/>
          <w:lang w:val="en-US"/>
        </w:rPr>
        <w:t>D</w:t>
      </w:r>
    </w:p>
    <w:p w:rsidR="00FB7C7C" w:rsidRDefault="00FB7C7C">
      <w:pPr>
        <w:ind w:left="284" w:hanging="284"/>
        <w:rPr>
          <w:color w:val="333333"/>
          <w:szCs w:val="24"/>
          <w:lang w:val="en-US"/>
        </w:rPr>
      </w:pPr>
      <w:r>
        <w:rPr>
          <w:color w:val="333333"/>
          <w:szCs w:val="24"/>
          <w:lang w:val="en-US"/>
        </w:rPr>
        <w:tab/>
      </w:r>
      <w:r>
        <w:rPr>
          <w:color w:val="333333"/>
          <w:szCs w:val="24"/>
          <w:lang w:val="en-US"/>
        </w:rPr>
        <w:tab/>
      </w:r>
      <w:r>
        <w:rPr>
          <w:color w:val="333333"/>
          <w:szCs w:val="24"/>
          <w:lang w:val="en-US"/>
        </w:rPr>
        <w:tab/>
      </w:r>
      <w:r>
        <w:rPr>
          <w:color w:val="333333"/>
          <w:szCs w:val="24"/>
          <w:lang w:val="en-US"/>
        </w:rPr>
        <w:tab/>
      </w:r>
      <w:r>
        <w:rPr>
          <w:color w:val="333333"/>
          <w:szCs w:val="24"/>
          <w:lang w:val="en-US"/>
        </w:rPr>
        <w:tab/>
      </w:r>
      <w:r>
        <w:rPr>
          <w:i/>
          <w:color w:val="333333"/>
          <w:szCs w:val="24"/>
        </w:rPr>
        <w:t>С</w:t>
      </w:r>
      <w:r>
        <w:rPr>
          <w:color w:val="333333"/>
          <w:szCs w:val="24"/>
          <w:lang w:val="en-US"/>
        </w:rPr>
        <w:t xml:space="preserve"> → </w:t>
      </w:r>
      <w:r>
        <w:rPr>
          <w:i/>
          <w:color w:val="333333"/>
          <w:szCs w:val="24"/>
        </w:rPr>
        <w:t>сСс</w:t>
      </w:r>
      <w:r>
        <w:rPr>
          <w:color w:val="333333"/>
          <w:szCs w:val="24"/>
          <w:lang w:val="en-US"/>
        </w:rPr>
        <w:t xml:space="preserve"> | </w:t>
      </w:r>
      <w:r>
        <w:rPr>
          <w:i/>
          <w:color w:val="333333"/>
          <w:szCs w:val="24"/>
          <w:lang w:val="en-US"/>
        </w:rPr>
        <w:t>B</w:t>
      </w:r>
    </w:p>
    <w:p w:rsidR="00FB7C7C" w:rsidRDefault="00FB7C7C">
      <w:pPr>
        <w:ind w:left="284" w:hanging="284"/>
        <w:rPr>
          <w:color w:val="333333"/>
          <w:szCs w:val="24"/>
          <w:lang w:val="en-US"/>
        </w:rPr>
      </w:pPr>
      <w:r>
        <w:rPr>
          <w:color w:val="333333"/>
          <w:szCs w:val="24"/>
          <w:lang w:val="en-US"/>
        </w:rPr>
        <w:tab/>
      </w:r>
      <w:r>
        <w:rPr>
          <w:color w:val="333333"/>
          <w:szCs w:val="24"/>
          <w:lang w:val="en-US"/>
        </w:rPr>
        <w:tab/>
      </w:r>
      <w:r>
        <w:rPr>
          <w:color w:val="333333"/>
          <w:szCs w:val="24"/>
          <w:lang w:val="en-US"/>
        </w:rPr>
        <w:tab/>
      </w:r>
      <w:r>
        <w:rPr>
          <w:color w:val="333333"/>
          <w:szCs w:val="24"/>
          <w:lang w:val="en-US"/>
        </w:rPr>
        <w:tab/>
      </w:r>
      <w:r>
        <w:rPr>
          <w:color w:val="333333"/>
          <w:szCs w:val="24"/>
          <w:lang w:val="en-US"/>
        </w:rPr>
        <w:tab/>
      </w:r>
      <w:r>
        <w:rPr>
          <w:i/>
          <w:color w:val="333333"/>
          <w:szCs w:val="24"/>
          <w:lang w:val="en-US"/>
        </w:rPr>
        <w:t>D</w:t>
      </w:r>
      <w:r>
        <w:rPr>
          <w:color w:val="333333"/>
          <w:szCs w:val="24"/>
          <w:lang w:val="en-US"/>
        </w:rPr>
        <w:t xml:space="preserve"> → </w:t>
      </w:r>
      <w:r>
        <w:rPr>
          <w:i/>
          <w:color w:val="333333"/>
          <w:szCs w:val="24"/>
          <w:lang w:val="en-US"/>
        </w:rPr>
        <w:t>dD</w:t>
      </w:r>
    </w:p>
    <w:p w:rsidR="00FB7C7C" w:rsidRDefault="00FB7C7C">
      <w:pPr>
        <w:ind w:left="284" w:hanging="284"/>
        <w:rPr>
          <w:color w:val="333333"/>
          <w:szCs w:val="24"/>
          <w:lang w:val="en-US"/>
        </w:rPr>
      </w:pPr>
    </w:p>
    <w:p w:rsidR="00FB7C7C" w:rsidRDefault="00FB7C7C">
      <w:pPr>
        <w:ind w:left="284" w:hanging="284"/>
        <w:rPr>
          <w:color w:val="333333"/>
          <w:szCs w:val="24"/>
        </w:rPr>
      </w:pPr>
      <w:r>
        <w:rPr>
          <w:color w:val="333333"/>
          <w:szCs w:val="24"/>
          <w:lang w:val="en-US"/>
        </w:rPr>
        <w:t xml:space="preserve">    </w:t>
      </w:r>
      <w:r>
        <w:rPr>
          <w:color w:val="333333"/>
          <w:szCs w:val="24"/>
          <w:lang w:val="en-US"/>
        </w:rPr>
        <w:tab/>
      </w:r>
      <w:r>
        <w:rPr>
          <w:color w:val="333333"/>
          <w:szCs w:val="24"/>
          <w:lang w:val="en-US"/>
        </w:rPr>
        <w:tab/>
      </w:r>
      <w:r>
        <w:rPr>
          <w:b/>
          <w:color w:val="333333"/>
          <w:szCs w:val="24"/>
        </w:rPr>
        <w:t>б)</w:t>
      </w:r>
      <w:r>
        <w:rPr>
          <w:color w:val="333333"/>
          <w:szCs w:val="24"/>
        </w:rPr>
        <w:t xml:space="preserve"> Каков тип получившейся грамматики?</w:t>
      </w:r>
      <w:r>
        <w:rPr>
          <w:color w:val="333333"/>
          <w:szCs w:val="24"/>
        </w:rPr>
        <w:tab/>
      </w:r>
    </w:p>
    <w:p w:rsidR="00FB7C7C" w:rsidRDefault="00FB7C7C">
      <w:pPr>
        <w:ind w:left="284" w:firstLine="436"/>
        <w:rPr>
          <w:b/>
          <w:color w:val="333333"/>
          <w:szCs w:val="24"/>
        </w:rPr>
      </w:pPr>
      <w:r>
        <w:rPr>
          <w:b/>
          <w:color w:val="333333"/>
          <w:szCs w:val="24"/>
        </w:rPr>
        <w:t>в)</w:t>
      </w:r>
      <w:r>
        <w:rPr>
          <w:color w:val="333333"/>
          <w:szCs w:val="24"/>
        </w:rPr>
        <w:t xml:space="preserve"> Какой язык порождает грамматика (формула)?</w:t>
      </w:r>
    </w:p>
    <w:p w:rsidR="00FB7C7C" w:rsidRDefault="00FB7C7C">
      <w:pPr>
        <w:ind w:left="284" w:firstLine="436"/>
        <w:rPr>
          <w:color w:val="333333"/>
          <w:szCs w:val="24"/>
        </w:rPr>
      </w:pPr>
      <w:r>
        <w:rPr>
          <w:b/>
          <w:color w:val="333333"/>
          <w:szCs w:val="24"/>
        </w:rPr>
        <w:t>г)</w:t>
      </w:r>
      <w:r>
        <w:rPr>
          <w:color w:val="333333"/>
          <w:szCs w:val="24"/>
        </w:rPr>
        <w:t xml:space="preserve"> Каков тип этого языка?</w:t>
      </w:r>
    </w:p>
    <w:p w:rsidR="00FB7C7C" w:rsidRDefault="00FB7C7C">
      <w:pPr>
        <w:ind w:left="284"/>
        <w:rPr>
          <w:i/>
          <w:color w:val="333333"/>
          <w:szCs w:val="24"/>
        </w:rPr>
      </w:pPr>
    </w:p>
    <w:p w:rsidR="00FB7C7C" w:rsidRDefault="00FB7C7C">
      <w:pPr>
        <w:ind w:left="284"/>
        <w:rPr>
          <w:color w:val="333333"/>
          <w:szCs w:val="24"/>
        </w:rPr>
      </w:pPr>
      <w:r>
        <w:rPr>
          <w:i/>
          <w:color w:val="333333"/>
          <w:szCs w:val="24"/>
        </w:rPr>
        <w:t>Для типов грамматики и языка указать максимально возможный номер  по Хомскому</w:t>
      </w:r>
      <w:r>
        <w:rPr>
          <w:color w:val="333333"/>
          <w:szCs w:val="24"/>
        </w:rPr>
        <w:t>.</w:t>
      </w:r>
    </w:p>
    <w:p w:rsidR="00FB7C7C" w:rsidRDefault="00FB7C7C">
      <w:pPr>
        <w:rPr>
          <w:color w:val="333333"/>
          <w:szCs w:val="24"/>
        </w:rPr>
      </w:pPr>
    </w:p>
    <w:p w:rsidR="00FB7C7C" w:rsidRDefault="00FB7C7C">
      <w:pPr>
        <w:rPr>
          <w:color w:val="333333"/>
          <w:szCs w:val="24"/>
        </w:rPr>
      </w:pPr>
      <w:r>
        <w:rPr>
          <w:b/>
          <w:color w:val="333333"/>
          <w:szCs w:val="24"/>
        </w:rPr>
        <w:t>7.</w:t>
      </w:r>
      <w:r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ab/>
        <w:t>Дана автоматная праволинейная грамматика  G:</w:t>
      </w:r>
    </w:p>
    <w:p w:rsidR="00FB7C7C" w:rsidRDefault="00FB7C7C">
      <w:pPr>
        <w:rPr>
          <w:color w:val="333333"/>
          <w:szCs w:val="24"/>
        </w:rPr>
      </w:pPr>
      <w:r>
        <w:rPr>
          <w:color w:val="333333"/>
          <w:szCs w:val="24"/>
        </w:rPr>
        <w:tab/>
      </w:r>
    </w:p>
    <w:p w:rsidR="00FB7C7C" w:rsidRDefault="00FB7C7C">
      <w:pPr>
        <w:ind w:left="2880"/>
        <w:rPr>
          <w:color w:val="333333"/>
          <w:szCs w:val="24"/>
        </w:rPr>
      </w:pPr>
      <w:r>
        <w:rPr>
          <w:i/>
          <w:color w:val="333333"/>
          <w:szCs w:val="24"/>
        </w:rPr>
        <w:t>S</w:t>
      </w:r>
      <w:r>
        <w:rPr>
          <w:color w:val="333333"/>
          <w:szCs w:val="24"/>
        </w:rPr>
        <w:t xml:space="preserve"> → 1</w:t>
      </w:r>
      <w:r>
        <w:rPr>
          <w:i/>
          <w:color w:val="333333"/>
          <w:szCs w:val="24"/>
          <w:lang w:val="en-US"/>
        </w:rPr>
        <w:t>B</w:t>
      </w:r>
      <w:r>
        <w:rPr>
          <w:i/>
          <w:color w:val="333333"/>
          <w:szCs w:val="24"/>
        </w:rPr>
        <w:t xml:space="preserve"> </w:t>
      </w:r>
    </w:p>
    <w:p w:rsidR="00FB7C7C" w:rsidRDefault="00FB7C7C">
      <w:pPr>
        <w:ind w:left="2160" w:firstLine="720"/>
        <w:rPr>
          <w:color w:val="333333"/>
          <w:szCs w:val="24"/>
        </w:rPr>
      </w:pPr>
      <w:r>
        <w:rPr>
          <w:i/>
          <w:color w:val="333333"/>
          <w:szCs w:val="24"/>
          <w:lang w:val="en-US"/>
        </w:rPr>
        <w:t>B</w:t>
      </w:r>
      <w:r>
        <w:rPr>
          <w:color w:val="333333"/>
          <w:szCs w:val="24"/>
        </w:rPr>
        <w:t xml:space="preserve"> → 1</w:t>
      </w:r>
      <w:r>
        <w:rPr>
          <w:i/>
          <w:color w:val="333333"/>
          <w:szCs w:val="24"/>
          <w:lang w:val="en-US"/>
        </w:rPr>
        <w:t>B</w:t>
      </w:r>
      <w:r>
        <w:rPr>
          <w:color w:val="333333"/>
          <w:szCs w:val="24"/>
        </w:rPr>
        <w:t xml:space="preserve"> | 1</w:t>
      </w:r>
      <w:r>
        <w:rPr>
          <w:i/>
          <w:color w:val="333333"/>
          <w:szCs w:val="24"/>
          <w:lang w:val="en-US"/>
        </w:rPr>
        <w:t>A</w:t>
      </w:r>
    </w:p>
    <w:p w:rsidR="00FB7C7C" w:rsidRDefault="00FB7C7C">
      <w:pPr>
        <w:rPr>
          <w:color w:val="333333"/>
          <w:szCs w:val="24"/>
        </w:rPr>
      </w:pP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i/>
          <w:color w:val="333333"/>
          <w:szCs w:val="24"/>
          <w:lang w:val="en-US"/>
        </w:rPr>
        <w:t>A</w:t>
      </w:r>
      <w:r>
        <w:rPr>
          <w:color w:val="333333"/>
          <w:szCs w:val="24"/>
        </w:rPr>
        <w:t xml:space="preserve"> → </w:t>
      </w:r>
      <w:smartTag w:uri="urn:schemas-microsoft-com:office:smarttags" w:element="metricconverter">
        <w:smartTagPr>
          <w:attr w:name="ProductID" w:val="1C"/>
        </w:smartTagPr>
        <w:r>
          <w:rPr>
            <w:color w:val="333333"/>
            <w:szCs w:val="24"/>
          </w:rPr>
          <w:t>1</w:t>
        </w:r>
        <w:r>
          <w:rPr>
            <w:i/>
            <w:color w:val="333333"/>
            <w:szCs w:val="24"/>
            <w:lang w:val="en-US"/>
          </w:rPr>
          <w:t>C</w:t>
        </w:r>
      </w:smartTag>
      <w:r>
        <w:rPr>
          <w:color w:val="333333"/>
          <w:szCs w:val="24"/>
        </w:rPr>
        <w:t xml:space="preserve"> </w:t>
      </w:r>
    </w:p>
    <w:p w:rsidR="00FB7C7C" w:rsidRDefault="00FB7C7C">
      <w:pPr>
        <w:rPr>
          <w:szCs w:val="24"/>
        </w:rPr>
      </w:pP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i/>
          <w:color w:val="333333"/>
          <w:szCs w:val="24"/>
          <w:lang w:val="en-US"/>
        </w:rPr>
        <w:t>C</w:t>
      </w:r>
      <w:r>
        <w:rPr>
          <w:color w:val="333333"/>
          <w:szCs w:val="24"/>
        </w:rPr>
        <w:t xml:space="preserve"> → 0</w:t>
      </w:r>
      <w:r>
        <w:rPr>
          <w:i/>
          <w:color w:val="333333"/>
          <w:szCs w:val="24"/>
          <w:lang w:val="en-US"/>
        </w:rPr>
        <w:t>A</w:t>
      </w:r>
      <w:r>
        <w:rPr>
          <w:color w:val="333333"/>
          <w:szCs w:val="24"/>
        </w:rPr>
        <w:t xml:space="preserve"> | </w:t>
      </w:r>
      <w:r>
        <w:rPr>
          <w:szCs w:val="24"/>
        </w:rPr>
        <w:sym w:font="Symbol" w:char="F05E"/>
      </w:r>
    </w:p>
    <w:p w:rsidR="00FB7C7C" w:rsidRDefault="00FB7C7C">
      <w:pPr>
        <w:rPr>
          <w:color w:val="333333"/>
          <w:szCs w:val="24"/>
        </w:rPr>
      </w:pPr>
    </w:p>
    <w:p w:rsidR="00FB7C7C" w:rsidRDefault="00FB7C7C">
      <w:pPr>
        <w:ind w:firstLine="720"/>
        <w:rPr>
          <w:b/>
          <w:color w:val="333333"/>
          <w:szCs w:val="24"/>
        </w:rPr>
      </w:pPr>
      <w:r>
        <w:rPr>
          <w:b/>
          <w:color w:val="333333"/>
          <w:szCs w:val="24"/>
        </w:rPr>
        <w:t>а)</w:t>
      </w:r>
      <w:r>
        <w:rPr>
          <w:color w:val="333333"/>
          <w:szCs w:val="24"/>
        </w:rPr>
        <w:t xml:space="preserve"> Детерминирован ли разбор по этой грамматике? </w:t>
      </w:r>
      <w:r>
        <w:rPr>
          <w:b/>
          <w:color w:val="333333"/>
          <w:szCs w:val="24"/>
        </w:rPr>
        <w:t>Обосновать ответ</w:t>
      </w:r>
      <w:r>
        <w:rPr>
          <w:color w:val="333333"/>
          <w:szCs w:val="24"/>
        </w:rPr>
        <w:t>.</w:t>
      </w:r>
    </w:p>
    <w:p w:rsidR="00FB7C7C" w:rsidRDefault="00FB7C7C">
      <w:pPr>
        <w:ind w:left="720"/>
        <w:rPr>
          <w:color w:val="333333"/>
          <w:szCs w:val="24"/>
        </w:rPr>
      </w:pPr>
      <w:r>
        <w:rPr>
          <w:b/>
          <w:color w:val="333333"/>
          <w:szCs w:val="24"/>
        </w:rPr>
        <w:t>б)</w:t>
      </w:r>
      <w:r>
        <w:rPr>
          <w:color w:val="333333"/>
          <w:szCs w:val="24"/>
        </w:rPr>
        <w:t xml:space="preserve"> Построить по грамматике конечный автомат и преобразовать его к детерминированному</w:t>
      </w:r>
    </w:p>
    <w:p w:rsidR="00FB7C7C" w:rsidRDefault="00FB7C7C">
      <w:pPr>
        <w:ind w:left="720"/>
        <w:rPr>
          <w:b/>
          <w:color w:val="333333"/>
          <w:szCs w:val="24"/>
        </w:rPr>
      </w:pPr>
      <w:r>
        <w:rPr>
          <w:b/>
          <w:color w:val="333333"/>
          <w:szCs w:val="24"/>
        </w:rPr>
        <w:t xml:space="preserve">    </w:t>
      </w:r>
      <w:r>
        <w:rPr>
          <w:color w:val="333333"/>
          <w:szCs w:val="24"/>
        </w:rPr>
        <w:t>виду по алгоритму НКА → ДКА</w:t>
      </w:r>
    </w:p>
    <w:p w:rsidR="00FB7C7C" w:rsidRDefault="00FB7C7C">
      <w:pPr>
        <w:ind w:firstLine="720"/>
        <w:rPr>
          <w:b/>
          <w:color w:val="333333"/>
          <w:szCs w:val="24"/>
        </w:rPr>
      </w:pPr>
      <w:r>
        <w:rPr>
          <w:b/>
          <w:color w:val="333333"/>
          <w:szCs w:val="24"/>
        </w:rPr>
        <w:t>в)</w:t>
      </w:r>
      <w:r>
        <w:rPr>
          <w:color w:val="333333"/>
          <w:szCs w:val="24"/>
        </w:rPr>
        <w:t xml:space="preserve"> Построить по получившемуся ДКА леволинейную автоматную грамматику.</w:t>
      </w:r>
    </w:p>
    <w:p w:rsidR="00FB7C7C" w:rsidRDefault="00FB7C7C">
      <w:pPr>
        <w:ind w:firstLine="720"/>
        <w:rPr>
          <w:color w:val="333333"/>
          <w:szCs w:val="24"/>
        </w:rPr>
      </w:pPr>
      <w:r>
        <w:rPr>
          <w:b/>
          <w:color w:val="333333"/>
          <w:szCs w:val="24"/>
        </w:rPr>
        <w:t>г)</w:t>
      </w:r>
      <w:r>
        <w:rPr>
          <w:color w:val="333333"/>
          <w:szCs w:val="24"/>
        </w:rPr>
        <w:t xml:space="preserve"> Эквивалентны ли исходная и получившаяся автоматные грамматики? Обосновать ответ.</w:t>
      </w:r>
    </w:p>
    <w:p w:rsidR="00FB7C7C" w:rsidRDefault="00FB7C7C">
      <w:r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</w:p>
    <w:p w:rsidR="00FB7C7C" w:rsidRDefault="00FB7C7C">
      <w:pPr>
        <w:rPr>
          <w:color w:val="333333"/>
          <w:szCs w:val="24"/>
        </w:rPr>
      </w:pPr>
      <w:r>
        <w:rPr>
          <w:b/>
        </w:rPr>
        <w:t>8.</w:t>
      </w:r>
      <w:r>
        <w:t xml:space="preserve"> </w:t>
      </w:r>
      <w:r>
        <w:tab/>
      </w:r>
      <w:r>
        <w:rPr>
          <w:color w:val="333333"/>
          <w:szCs w:val="24"/>
        </w:rPr>
        <w:t>Дана КС-грамматика   G:</w:t>
      </w:r>
      <w:r>
        <w:rPr>
          <w:color w:val="333333"/>
          <w:szCs w:val="24"/>
        </w:rPr>
        <w:tab/>
      </w:r>
    </w:p>
    <w:p w:rsidR="00FB7C7C" w:rsidRDefault="00FB7C7C">
      <w:pPr>
        <w:ind w:left="2880" w:firstLine="720"/>
        <w:rPr>
          <w:color w:val="333333"/>
          <w:szCs w:val="24"/>
        </w:rPr>
      </w:pPr>
      <w:r>
        <w:rPr>
          <w:i/>
          <w:color w:val="333333"/>
          <w:szCs w:val="24"/>
          <w:lang w:val="en-US"/>
        </w:rPr>
        <w:t>S</w:t>
      </w:r>
      <w:r>
        <w:rPr>
          <w:color w:val="333333"/>
          <w:szCs w:val="24"/>
        </w:rPr>
        <w:t xml:space="preserve"> → </w:t>
      </w:r>
      <w:r>
        <w:rPr>
          <w:i/>
          <w:color w:val="333333"/>
          <w:szCs w:val="24"/>
          <w:lang w:val="en-US"/>
        </w:rPr>
        <w:t>aABc</w:t>
      </w:r>
      <w:r>
        <w:rPr>
          <w:i/>
          <w:color w:val="333333"/>
          <w:szCs w:val="24"/>
        </w:rPr>
        <w:t xml:space="preserve"> </w:t>
      </w:r>
      <w:r>
        <w:rPr>
          <w:color w:val="333333"/>
          <w:szCs w:val="24"/>
        </w:rPr>
        <w:t xml:space="preserve">| </w:t>
      </w:r>
      <w:r>
        <w:rPr>
          <w:i/>
          <w:color w:val="333333"/>
          <w:szCs w:val="24"/>
          <w:lang w:val="en-US"/>
        </w:rPr>
        <w:t>C</w:t>
      </w:r>
    </w:p>
    <w:p w:rsidR="00FB7C7C" w:rsidRDefault="00FB7C7C">
      <w:pPr>
        <w:ind w:left="2880" w:firstLine="720"/>
        <w:rPr>
          <w:color w:val="333333"/>
          <w:szCs w:val="24"/>
        </w:rPr>
      </w:pPr>
      <w:r>
        <w:rPr>
          <w:i/>
          <w:color w:val="333333"/>
          <w:szCs w:val="24"/>
          <w:lang w:val="en-US"/>
        </w:rPr>
        <w:t>A</w:t>
      </w:r>
      <w:r>
        <w:rPr>
          <w:color w:val="333333"/>
          <w:szCs w:val="24"/>
        </w:rPr>
        <w:t xml:space="preserve"> → </w:t>
      </w:r>
      <w:r>
        <w:rPr>
          <w:i/>
          <w:color w:val="333333"/>
          <w:szCs w:val="24"/>
          <w:lang w:val="en-US"/>
        </w:rPr>
        <w:t>aB</w:t>
      </w:r>
      <w:r>
        <w:rPr>
          <w:color w:val="333333"/>
          <w:szCs w:val="24"/>
        </w:rPr>
        <w:t xml:space="preserve"> | </w:t>
      </w:r>
      <w:r>
        <w:rPr>
          <w:i/>
          <w:color w:val="333333"/>
          <w:szCs w:val="24"/>
          <w:lang w:val="en-US"/>
        </w:rPr>
        <w:t>bA</w:t>
      </w:r>
    </w:p>
    <w:p w:rsidR="00FB7C7C" w:rsidRDefault="00FB7C7C">
      <w:pPr>
        <w:rPr>
          <w:color w:val="333333"/>
          <w:szCs w:val="24"/>
        </w:rPr>
      </w:pP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i/>
          <w:color w:val="333333"/>
          <w:szCs w:val="24"/>
          <w:lang w:val="en-US"/>
        </w:rPr>
        <w:t>B</w:t>
      </w:r>
      <w:r>
        <w:rPr>
          <w:color w:val="333333"/>
          <w:szCs w:val="24"/>
        </w:rPr>
        <w:t xml:space="preserve"> → </w:t>
      </w:r>
      <w:r>
        <w:rPr>
          <w:i/>
          <w:color w:val="333333"/>
          <w:szCs w:val="24"/>
          <w:lang w:val="en-US"/>
        </w:rPr>
        <w:t>bBC</w:t>
      </w:r>
      <w:r>
        <w:rPr>
          <w:color w:val="333333"/>
          <w:szCs w:val="24"/>
        </w:rPr>
        <w:t xml:space="preserve"> | </w:t>
      </w:r>
      <w:r>
        <w:rPr>
          <w:szCs w:val="24"/>
        </w:rPr>
        <w:t>ε</w:t>
      </w:r>
      <w:r>
        <w:rPr>
          <w:color w:val="333333"/>
          <w:szCs w:val="24"/>
        </w:rPr>
        <w:t xml:space="preserve">  </w:t>
      </w:r>
    </w:p>
    <w:p w:rsidR="00FB7C7C" w:rsidRDefault="00FB7C7C">
      <w:pPr>
        <w:rPr>
          <w:szCs w:val="24"/>
        </w:rPr>
      </w:pP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color w:val="333333"/>
          <w:szCs w:val="24"/>
        </w:rPr>
        <w:tab/>
      </w:r>
      <w:r>
        <w:rPr>
          <w:i/>
          <w:color w:val="333333"/>
          <w:szCs w:val="24"/>
          <w:lang w:val="en-US"/>
        </w:rPr>
        <w:t>C</w:t>
      </w:r>
      <w:r>
        <w:rPr>
          <w:color w:val="333333"/>
          <w:szCs w:val="24"/>
        </w:rPr>
        <w:t xml:space="preserve"> → </w:t>
      </w:r>
      <w:r>
        <w:rPr>
          <w:i/>
          <w:color w:val="333333"/>
          <w:szCs w:val="24"/>
          <w:lang w:val="en-US"/>
        </w:rPr>
        <w:t>cC</w:t>
      </w:r>
      <w:r>
        <w:rPr>
          <w:color w:val="333333"/>
          <w:szCs w:val="24"/>
        </w:rPr>
        <w:t xml:space="preserve"> | </w:t>
      </w:r>
      <w:r>
        <w:rPr>
          <w:szCs w:val="24"/>
        </w:rPr>
        <w:t>ε</w:t>
      </w:r>
    </w:p>
    <w:p w:rsidR="00FB7C7C" w:rsidRDefault="00FB7C7C">
      <w:pPr>
        <w:rPr>
          <w:color w:val="333333"/>
          <w:szCs w:val="24"/>
        </w:rPr>
      </w:pPr>
    </w:p>
    <w:p w:rsidR="00FB7C7C" w:rsidRDefault="00FB7C7C">
      <w:pPr>
        <w:ind w:firstLine="720"/>
        <w:rPr>
          <w:color w:val="333333"/>
          <w:szCs w:val="24"/>
        </w:rPr>
      </w:pPr>
      <w:r>
        <w:rPr>
          <w:b/>
          <w:color w:val="333333"/>
          <w:szCs w:val="24"/>
        </w:rPr>
        <w:t>а)</w:t>
      </w:r>
      <w:r>
        <w:rPr>
          <w:color w:val="333333"/>
          <w:szCs w:val="24"/>
        </w:rPr>
        <w:t xml:space="preserve"> Преобразовать  грамматику G к неукорачивающей КС-грамматике с помощью алгоритма</w:t>
      </w:r>
    </w:p>
    <w:p w:rsidR="00FB7C7C" w:rsidRDefault="00FB7C7C">
      <w:pPr>
        <w:ind w:left="720"/>
        <w:rPr>
          <w:color w:val="333333"/>
          <w:szCs w:val="24"/>
        </w:rPr>
      </w:pPr>
      <w:r>
        <w:rPr>
          <w:color w:val="333333"/>
          <w:szCs w:val="24"/>
        </w:rPr>
        <w:t xml:space="preserve">    устранения пустых правых частей в КС грамматике (КС → НКС).</w:t>
      </w:r>
    </w:p>
    <w:p w:rsidR="00FB7C7C" w:rsidRDefault="00FB7C7C">
      <w:pPr>
        <w:ind w:firstLine="720"/>
        <w:rPr>
          <w:color w:val="333333"/>
          <w:szCs w:val="24"/>
        </w:rPr>
      </w:pPr>
      <w:r>
        <w:rPr>
          <w:b/>
          <w:color w:val="333333"/>
          <w:szCs w:val="24"/>
        </w:rPr>
        <w:t>б)</w:t>
      </w:r>
      <w:r>
        <w:rPr>
          <w:color w:val="333333"/>
          <w:szCs w:val="24"/>
        </w:rPr>
        <w:t xml:space="preserve"> Применим ли метод рекурсивного спуска к исходной грамматике? Ответ обосновать.</w:t>
      </w:r>
    </w:p>
    <w:p w:rsidR="00FB7C7C" w:rsidRDefault="00FB7C7C">
      <w:pPr>
        <w:rPr>
          <w:color w:val="333333"/>
          <w:szCs w:val="24"/>
        </w:rPr>
      </w:pPr>
    </w:p>
    <w:p w:rsidR="00FB7C7C" w:rsidRDefault="00FB7C7C">
      <w:pPr>
        <w:rPr>
          <w:color w:val="333333"/>
          <w:szCs w:val="24"/>
        </w:rPr>
      </w:pPr>
      <w:r>
        <w:rPr>
          <w:b/>
          <w:color w:val="333333"/>
          <w:szCs w:val="24"/>
        </w:rPr>
        <w:t xml:space="preserve">9. </w:t>
      </w:r>
      <w:r>
        <w:rPr>
          <w:b/>
          <w:color w:val="333333"/>
          <w:szCs w:val="24"/>
        </w:rPr>
        <w:tab/>
      </w:r>
      <w:r>
        <w:rPr>
          <w:color w:val="333333"/>
          <w:szCs w:val="24"/>
        </w:rPr>
        <w:t xml:space="preserve">Построить грамматику выражений, содержащих </w:t>
      </w:r>
    </w:p>
    <w:p w:rsidR="00FB7C7C" w:rsidRDefault="00FB7C7C">
      <w:pPr>
        <w:ind w:left="720" w:firstLine="720"/>
        <w:rPr>
          <w:color w:val="333333"/>
          <w:szCs w:val="24"/>
        </w:rPr>
      </w:pPr>
      <w:r>
        <w:rPr>
          <w:color w:val="333333"/>
          <w:szCs w:val="24"/>
        </w:rPr>
        <w:t xml:space="preserve">- левоассоциативные целочисленные бинарные операции  </w:t>
      </w:r>
      <w:r>
        <w:rPr>
          <w:b/>
          <w:color w:val="333333"/>
          <w:szCs w:val="24"/>
        </w:rPr>
        <w:t>*</w:t>
      </w:r>
      <w:r>
        <w:rPr>
          <w:color w:val="333333"/>
          <w:szCs w:val="24"/>
        </w:rPr>
        <w:t xml:space="preserve">  и  </w:t>
      </w:r>
      <w:r>
        <w:rPr>
          <w:b/>
          <w:color w:val="333333"/>
          <w:szCs w:val="24"/>
        </w:rPr>
        <w:t>/</w:t>
      </w:r>
      <w:r>
        <w:rPr>
          <w:color w:val="333333"/>
          <w:szCs w:val="24"/>
        </w:rPr>
        <w:t xml:space="preserve"> ;</w:t>
      </w:r>
    </w:p>
    <w:p w:rsidR="00FB7C7C" w:rsidRDefault="00FB7C7C">
      <w:pPr>
        <w:ind w:left="720" w:firstLine="720"/>
        <w:rPr>
          <w:color w:val="333333"/>
          <w:szCs w:val="24"/>
        </w:rPr>
      </w:pPr>
      <w:r>
        <w:rPr>
          <w:color w:val="333333"/>
          <w:szCs w:val="24"/>
        </w:rPr>
        <w:t xml:space="preserve">- односимвольные  целые числа </w:t>
      </w:r>
      <w:r>
        <w:rPr>
          <w:b/>
          <w:color w:val="333333"/>
          <w:szCs w:val="24"/>
        </w:rPr>
        <w:t>0, 1, 2, 3, 4, 5</w:t>
      </w:r>
      <w:r>
        <w:rPr>
          <w:color w:val="333333"/>
          <w:szCs w:val="24"/>
        </w:rPr>
        <w:t>;</w:t>
      </w:r>
    </w:p>
    <w:p w:rsidR="00FB7C7C" w:rsidRDefault="00FB7C7C">
      <w:pPr>
        <w:ind w:left="720" w:firstLine="720"/>
        <w:rPr>
          <w:color w:val="333333"/>
          <w:szCs w:val="24"/>
        </w:rPr>
      </w:pPr>
      <w:r>
        <w:rPr>
          <w:color w:val="333333"/>
          <w:szCs w:val="24"/>
        </w:rPr>
        <w:t>- скобок нет.</w:t>
      </w:r>
    </w:p>
    <w:p w:rsidR="00FB7C7C" w:rsidRDefault="00FB7C7C">
      <w:pPr>
        <w:ind w:firstLine="720"/>
        <w:jc w:val="both"/>
        <w:rPr>
          <w:color w:val="333333"/>
          <w:szCs w:val="24"/>
        </w:rPr>
      </w:pPr>
    </w:p>
    <w:p w:rsidR="00FB7C7C" w:rsidRDefault="00FB7C7C">
      <w:pPr>
        <w:ind w:firstLine="720"/>
        <w:jc w:val="both"/>
        <w:rPr>
          <w:color w:val="333333"/>
          <w:szCs w:val="24"/>
        </w:rPr>
      </w:pPr>
      <w:r>
        <w:rPr>
          <w:color w:val="333333"/>
          <w:szCs w:val="24"/>
        </w:rPr>
        <w:t xml:space="preserve">Добавить в грамматику действия (только вида  </w:t>
      </w:r>
      <w:r>
        <w:rPr>
          <w:b/>
          <w:color w:val="333333"/>
          <w:szCs w:val="24"/>
        </w:rPr>
        <w:t>cout &lt;&lt;"символ"</w:t>
      </w:r>
      <w:r>
        <w:rPr>
          <w:color w:val="333333"/>
          <w:szCs w:val="24"/>
        </w:rPr>
        <w:t xml:space="preserve">; ) по переводу заданных </w:t>
      </w:r>
      <w:r>
        <w:rPr>
          <w:color w:val="333333"/>
          <w:szCs w:val="24"/>
        </w:rPr>
        <w:br/>
        <w:t xml:space="preserve">            выражений в ПОЛИЗ во время анализа РС-методом. </w:t>
      </w:r>
    </w:p>
    <w:p w:rsidR="00FB7C7C" w:rsidRDefault="00FB7C7C">
      <w:pPr>
        <w:ind w:firstLine="720"/>
        <w:jc w:val="both"/>
        <w:rPr>
          <w:color w:val="333333"/>
          <w:szCs w:val="24"/>
        </w:rPr>
      </w:pPr>
    </w:p>
    <w:p w:rsidR="00FB7C7C" w:rsidRDefault="00FB7C7C">
      <w:pPr>
        <w:ind w:firstLine="720"/>
        <w:jc w:val="both"/>
        <w:rPr>
          <w:color w:val="333333"/>
          <w:szCs w:val="24"/>
        </w:rPr>
      </w:pPr>
      <w:r>
        <w:rPr>
          <w:color w:val="333333"/>
          <w:szCs w:val="24"/>
        </w:rPr>
        <w:t xml:space="preserve">Приоритет операций </w:t>
      </w:r>
      <w:r>
        <w:rPr>
          <w:b/>
          <w:color w:val="333333"/>
          <w:szCs w:val="24"/>
        </w:rPr>
        <w:t>*</w:t>
      </w:r>
      <w:r>
        <w:rPr>
          <w:color w:val="333333"/>
          <w:szCs w:val="24"/>
        </w:rPr>
        <w:t xml:space="preserve"> и </w:t>
      </w:r>
      <w:r>
        <w:rPr>
          <w:b/>
          <w:color w:val="333333"/>
          <w:szCs w:val="24"/>
        </w:rPr>
        <w:t xml:space="preserve">/ </w:t>
      </w:r>
      <w:r>
        <w:rPr>
          <w:color w:val="333333"/>
          <w:szCs w:val="24"/>
        </w:rPr>
        <w:t xml:space="preserve">должен быть </w:t>
      </w:r>
      <w:r>
        <w:rPr>
          <w:b/>
          <w:color w:val="333333"/>
          <w:szCs w:val="24"/>
        </w:rPr>
        <w:t>задан построенной грамматикой</w:t>
      </w:r>
      <w:r>
        <w:rPr>
          <w:color w:val="333333"/>
          <w:szCs w:val="24"/>
        </w:rPr>
        <w:t xml:space="preserve"> таким образом, </w:t>
      </w:r>
      <w:r>
        <w:rPr>
          <w:color w:val="333333"/>
          <w:szCs w:val="24"/>
        </w:rPr>
        <w:br/>
        <w:t xml:space="preserve">            чтобы ПОЛИЗ   выражения:      </w:t>
      </w:r>
    </w:p>
    <w:p w:rsidR="00FB7C7C" w:rsidRDefault="00FB7C7C">
      <w:pPr>
        <w:ind w:left="720" w:firstLine="720"/>
        <w:jc w:val="both"/>
        <w:rPr>
          <w:color w:val="333333"/>
          <w:szCs w:val="24"/>
        </w:rPr>
      </w:pPr>
      <w:r>
        <w:rPr>
          <w:b/>
          <w:color w:val="333333"/>
          <w:szCs w:val="24"/>
          <w:lang w:val="en-US"/>
        </w:rPr>
        <w:t xml:space="preserve">     </w:t>
      </w:r>
      <w:r>
        <w:rPr>
          <w:b/>
          <w:color w:val="333333"/>
          <w:szCs w:val="24"/>
        </w:rPr>
        <w:t>5 * 3 / 2 / 1 * 2 * 1</w:t>
      </w:r>
      <w:r>
        <w:rPr>
          <w:color w:val="333333"/>
          <w:szCs w:val="24"/>
        </w:rPr>
        <w:t xml:space="preserve">     </w:t>
      </w:r>
    </w:p>
    <w:p w:rsidR="00FB7C7C" w:rsidRDefault="00FB7C7C">
      <w:pPr>
        <w:jc w:val="both"/>
        <w:rPr>
          <w:color w:val="333333"/>
          <w:szCs w:val="24"/>
        </w:rPr>
      </w:pPr>
      <w:r>
        <w:rPr>
          <w:color w:val="333333"/>
          <w:szCs w:val="24"/>
        </w:rPr>
        <w:t xml:space="preserve">            совпадал  с  ПОЛИЗом  выражения   со  скобками: </w:t>
      </w:r>
    </w:p>
    <w:p w:rsidR="00FB7C7C" w:rsidRDefault="00FB7C7C">
      <w:pPr>
        <w:ind w:left="720" w:firstLine="720"/>
        <w:jc w:val="both"/>
        <w:rPr>
          <w:color w:val="333333"/>
          <w:szCs w:val="24"/>
        </w:rPr>
      </w:pPr>
      <w:r>
        <w:rPr>
          <w:b/>
          <w:color w:val="333333"/>
          <w:szCs w:val="24"/>
        </w:rPr>
        <w:t>( ( 5 * ( ( 3 / 2 ) / 1 ) * 2 ) * 1 )</w:t>
      </w:r>
      <w:r>
        <w:rPr>
          <w:color w:val="333333"/>
          <w:szCs w:val="24"/>
        </w:rPr>
        <w:t xml:space="preserve">. </w:t>
      </w:r>
    </w:p>
    <w:p w:rsidR="00FB7C7C" w:rsidRDefault="00FB7C7C">
      <w:pPr>
        <w:jc w:val="both"/>
        <w:rPr>
          <w:color w:val="333333"/>
          <w:szCs w:val="24"/>
        </w:rPr>
      </w:pPr>
    </w:p>
    <w:p w:rsidR="00FB7C7C" w:rsidRDefault="00FB7C7C">
      <w:pPr>
        <w:numPr>
          <w:ilvl w:val="0"/>
          <w:numId w:val="27"/>
        </w:numPr>
        <w:tabs>
          <w:tab w:val="clear" w:pos="1080"/>
          <w:tab w:val="num" w:pos="709"/>
        </w:tabs>
        <w:ind w:left="709" w:hanging="709"/>
      </w:pPr>
      <w:r>
        <w:rPr>
          <w:lang w:val="en-US"/>
        </w:rPr>
        <w:t>a</w:t>
      </w:r>
      <w:r>
        <w:t xml:space="preserve">) Перечислить этапы </w:t>
      </w:r>
      <w:r>
        <w:rPr>
          <w:b/>
        </w:rPr>
        <w:t>создания</w:t>
      </w:r>
      <w:r>
        <w:t xml:space="preserve"> программного продукта.</w:t>
      </w:r>
    </w:p>
    <w:p w:rsidR="00FB7C7C" w:rsidRDefault="00FB7C7C">
      <w:pPr>
        <w:ind w:firstLine="709"/>
      </w:pPr>
      <w:r>
        <w:t>б) Что называют программным продуктом?</w:t>
      </w:r>
    </w:p>
    <w:p w:rsidR="00FB7C7C" w:rsidRDefault="00FB7C7C">
      <w:pPr>
        <w:ind w:left="360"/>
      </w:pPr>
    </w:p>
    <w:p w:rsidR="00FB7C7C" w:rsidRDefault="00FB7C7C"/>
    <w:sectPr w:rsidR="00FB7C7C" w:rsidSect="00127C37">
      <w:pgSz w:w="11906" w:h="16838"/>
      <w:pgMar w:top="397" w:right="851" w:bottom="238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C7C" w:rsidRDefault="00FB7C7C">
      <w:r>
        <w:separator/>
      </w:r>
    </w:p>
  </w:endnote>
  <w:endnote w:type="continuationSeparator" w:id="0">
    <w:p w:rsidR="00FB7C7C" w:rsidRDefault="00FB7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C7C" w:rsidRDefault="00FB7C7C">
      <w:r>
        <w:separator/>
      </w:r>
    </w:p>
  </w:footnote>
  <w:footnote w:type="continuationSeparator" w:id="0">
    <w:p w:rsidR="00FB7C7C" w:rsidRDefault="00FB7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353E"/>
    <w:multiLevelType w:val="hybridMultilevel"/>
    <w:tmpl w:val="8542AD5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ED2E14"/>
    <w:multiLevelType w:val="hybridMultilevel"/>
    <w:tmpl w:val="C584D688"/>
    <w:lvl w:ilvl="0" w:tplc="0040162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B527C2B"/>
    <w:multiLevelType w:val="hybridMultilevel"/>
    <w:tmpl w:val="367E12E2"/>
    <w:lvl w:ilvl="0" w:tplc="28EA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235614"/>
    <w:multiLevelType w:val="hybridMultilevel"/>
    <w:tmpl w:val="0A10630A"/>
    <w:lvl w:ilvl="0" w:tplc="FCEA63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0000FF"/>
      </w:rPr>
    </w:lvl>
    <w:lvl w:ilvl="1" w:tplc="0040162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FF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225A0525"/>
    <w:multiLevelType w:val="hybridMultilevel"/>
    <w:tmpl w:val="C2A4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E36720"/>
    <w:multiLevelType w:val="hybridMultilevel"/>
    <w:tmpl w:val="8542AD5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495D3C"/>
    <w:multiLevelType w:val="hybridMultilevel"/>
    <w:tmpl w:val="6FA6A0C6"/>
    <w:lvl w:ilvl="0" w:tplc="8E4A52B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E15B9F"/>
    <w:multiLevelType w:val="singleLevel"/>
    <w:tmpl w:val="62C45642"/>
    <w:lvl w:ilvl="0">
      <w:start w:val="4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cs="Times New Roman" w:hint="default"/>
      </w:rPr>
    </w:lvl>
  </w:abstractNum>
  <w:abstractNum w:abstractNumId="8">
    <w:nsid w:val="3C0B2512"/>
    <w:multiLevelType w:val="hybridMultilevel"/>
    <w:tmpl w:val="99CA7BB2"/>
    <w:lvl w:ilvl="0" w:tplc="44909BA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3E7E1821"/>
    <w:multiLevelType w:val="hybridMultilevel"/>
    <w:tmpl w:val="9ED4B30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0">
    <w:nsid w:val="43717C7C"/>
    <w:multiLevelType w:val="hybridMultilevel"/>
    <w:tmpl w:val="B99C37EA"/>
    <w:lvl w:ilvl="0" w:tplc="0040162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BF3BDE"/>
    <w:multiLevelType w:val="hybridMultilevel"/>
    <w:tmpl w:val="4C64040C"/>
    <w:lvl w:ilvl="0" w:tplc="8B826A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">
    <w:nsid w:val="449D7BE7"/>
    <w:multiLevelType w:val="hybridMultilevel"/>
    <w:tmpl w:val="96E0A2B6"/>
    <w:lvl w:ilvl="0" w:tplc="00401620">
      <w:start w:val="1"/>
      <w:numFmt w:val="bullet"/>
      <w:lvlText w:val=""/>
      <w:lvlJc w:val="left"/>
      <w:pPr>
        <w:tabs>
          <w:tab w:val="num" w:pos="1076"/>
        </w:tabs>
        <w:ind w:left="1076" w:hanging="367"/>
      </w:pPr>
      <w:rPr>
        <w:rFonts w:ascii="Symbol" w:hAnsi="Symbol" w:hint="default"/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736"/>
        </w:tabs>
        <w:ind w:left="7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6"/>
        </w:tabs>
        <w:ind w:left="14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6"/>
        </w:tabs>
        <w:ind w:left="21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6"/>
        </w:tabs>
        <w:ind w:left="289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6"/>
        </w:tabs>
        <w:ind w:left="36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6"/>
        </w:tabs>
        <w:ind w:left="43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6"/>
        </w:tabs>
        <w:ind w:left="505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6"/>
        </w:tabs>
        <w:ind w:left="5776" w:hanging="360"/>
      </w:pPr>
      <w:rPr>
        <w:rFonts w:ascii="Wingdings" w:hAnsi="Wingdings" w:hint="default"/>
      </w:rPr>
    </w:lvl>
  </w:abstractNum>
  <w:abstractNum w:abstractNumId="13">
    <w:nsid w:val="46D360C7"/>
    <w:multiLevelType w:val="hybridMultilevel"/>
    <w:tmpl w:val="8542AD5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76B11AB"/>
    <w:multiLevelType w:val="hybridMultilevel"/>
    <w:tmpl w:val="76CE613C"/>
    <w:lvl w:ilvl="0" w:tplc="D5ACD9C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7D9129B"/>
    <w:multiLevelType w:val="hybridMultilevel"/>
    <w:tmpl w:val="348E7592"/>
    <w:lvl w:ilvl="0" w:tplc="00181918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4B363E"/>
    <w:multiLevelType w:val="hybridMultilevel"/>
    <w:tmpl w:val="F634DA9E"/>
    <w:lvl w:ilvl="0" w:tplc="0212C7A2">
      <w:start w:val="1"/>
      <w:numFmt w:val="decimal"/>
      <w:lvlText w:val="(%1)"/>
      <w:lvlJc w:val="left"/>
      <w:pPr>
        <w:tabs>
          <w:tab w:val="num" w:pos="1924"/>
        </w:tabs>
        <w:ind w:left="1924" w:hanging="1215"/>
      </w:pPr>
      <w:rPr>
        <w:rFonts w:cs="Times New Roman" w:hint="default"/>
        <w:color w:val="FF000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4C965873"/>
    <w:multiLevelType w:val="hybridMultilevel"/>
    <w:tmpl w:val="FBB01D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3FD607B"/>
    <w:multiLevelType w:val="hybridMultilevel"/>
    <w:tmpl w:val="A0DA77F0"/>
    <w:lvl w:ilvl="0" w:tplc="B06A823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DA42D74"/>
    <w:multiLevelType w:val="hybridMultilevel"/>
    <w:tmpl w:val="98D6D504"/>
    <w:lvl w:ilvl="0" w:tplc="B5C83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F5329E"/>
    <w:multiLevelType w:val="hybridMultilevel"/>
    <w:tmpl w:val="3758A6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683E8D"/>
    <w:multiLevelType w:val="hybridMultilevel"/>
    <w:tmpl w:val="A462DD2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C82810"/>
    <w:multiLevelType w:val="hybridMultilevel"/>
    <w:tmpl w:val="5D0AE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F9733A"/>
    <w:multiLevelType w:val="hybridMultilevel"/>
    <w:tmpl w:val="6570FA3A"/>
    <w:lvl w:ilvl="0" w:tplc="45B82B96">
      <w:start w:val="4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7B757B61"/>
    <w:multiLevelType w:val="hybridMultilevel"/>
    <w:tmpl w:val="11462A44"/>
    <w:lvl w:ilvl="0" w:tplc="7EE6DB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D4A61B8"/>
    <w:multiLevelType w:val="hybridMultilevel"/>
    <w:tmpl w:val="13BA2648"/>
    <w:lvl w:ilvl="0" w:tplc="C1FEA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F10693D"/>
    <w:multiLevelType w:val="hybridMultilevel"/>
    <w:tmpl w:val="69205146"/>
    <w:lvl w:ilvl="0" w:tplc="AD843F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1"/>
  </w:num>
  <w:num w:numId="3">
    <w:abstractNumId w:val="9"/>
  </w:num>
  <w:num w:numId="4">
    <w:abstractNumId w:val="17"/>
  </w:num>
  <w:num w:numId="5">
    <w:abstractNumId w:val="2"/>
  </w:num>
  <w:num w:numId="6">
    <w:abstractNumId w:val="7"/>
  </w:num>
  <w:num w:numId="7">
    <w:abstractNumId w:val="22"/>
  </w:num>
  <w:num w:numId="8">
    <w:abstractNumId w:val="18"/>
  </w:num>
  <w:num w:numId="9">
    <w:abstractNumId w:val="14"/>
  </w:num>
  <w:num w:numId="10">
    <w:abstractNumId w:val="4"/>
  </w:num>
  <w:num w:numId="11">
    <w:abstractNumId w:val="20"/>
  </w:num>
  <w:num w:numId="12">
    <w:abstractNumId w:val="1"/>
  </w:num>
  <w:num w:numId="13">
    <w:abstractNumId w:val="3"/>
  </w:num>
  <w:num w:numId="14">
    <w:abstractNumId w:val="8"/>
  </w:num>
  <w:num w:numId="15">
    <w:abstractNumId w:val="16"/>
  </w:num>
  <w:num w:numId="16">
    <w:abstractNumId w:val="0"/>
  </w:num>
  <w:num w:numId="17">
    <w:abstractNumId w:val="10"/>
  </w:num>
  <w:num w:numId="18">
    <w:abstractNumId w:val="5"/>
  </w:num>
  <w:num w:numId="19">
    <w:abstractNumId w:val="12"/>
  </w:num>
  <w:num w:numId="20">
    <w:abstractNumId w:val="13"/>
  </w:num>
  <w:num w:numId="21">
    <w:abstractNumId w:val="26"/>
  </w:num>
  <w:num w:numId="22">
    <w:abstractNumId w:val="25"/>
  </w:num>
  <w:num w:numId="23">
    <w:abstractNumId w:val="6"/>
  </w:num>
  <w:num w:numId="24">
    <w:abstractNumId w:val="23"/>
  </w:num>
  <w:num w:numId="25">
    <w:abstractNumId w:val="19"/>
  </w:num>
  <w:num w:numId="26">
    <w:abstractNumId w:val="1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C7C"/>
    <w:rsid w:val="00127C37"/>
    <w:rsid w:val="00FB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customStyle="1" w:styleId="1">
    <w:name w:val="Текст1"/>
    <w:basedOn w:val="Normal"/>
    <w:uiPriority w:val="9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customStyle="1" w:styleId="tabs">
    <w:name w:val="tabs"/>
    <w:basedOn w:val="Normal"/>
    <w:uiPriority w:val="99"/>
    <w:pPr>
      <w:tabs>
        <w:tab w:val="left" w:pos="720"/>
        <w:tab w:val="left" w:pos="1080"/>
        <w:tab w:val="left" w:pos="5040"/>
        <w:tab w:val="left" w:pos="5400"/>
      </w:tabs>
      <w:jc w:val="both"/>
    </w:pPr>
    <w:rPr>
      <w:rFonts w:ascii="Thames" w:hAnsi="Thames" w:cs="Thames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sz w:val="24"/>
      <w:szCs w:val="20"/>
    </w:rPr>
  </w:style>
  <w:style w:type="paragraph" w:styleId="PlainText">
    <w:name w:val="Plain Text"/>
    <w:basedOn w:val="Normal"/>
    <w:link w:val="PlainTextChar"/>
    <w:uiPriority w:val="99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nsolas" w:hAnsi="Consolas" w:cs="Times New Roman"/>
      <w:sz w:val="21"/>
      <w:szCs w:val="21"/>
      <w:lang w:eastAsia="en-US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669</Words>
  <Characters>3815</Characters>
  <Application>Microsoft Office Outlook</Application>
  <DocSecurity>0</DocSecurity>
  <Lines>0</Lines>
  <Paragraphs>0</Paragraphs>
  <ScaleCrop>false</ScaleCrop>
  <Company>Moscow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subject/>
  <dc:creator>Irina A. Volkova</dc:creator>
  <cp:keywords/>
  <dc:description/>
  <cp:lastModifiedBy>Volkova</cp:lastModifiedBy>
  <cp:revision>14</cp:revision>
  <cp:lastPrinted>2015-05-28T13:38:00Z</cp:lastPrinted>
  <dcterms:created xsi:type="dcterms:W3CDTF">2015-05-18T17:03:00Z</dcterms:created>
  <dcterms:modified xsi:type="dcterms:W3CDTF">2015-06-09T06:21:00Z</dcterms:modified>
</cp:coreProperties>
</file>